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BA41F" w14:textId="5FD07321" w:rsidR="009A5CD3" w:rsidRPr="002661F0" w:rsidRDefault="009A5CD3" w:rsidP="002661F0">
      <w:r>
        <w:rPr>
          <w:noProof/>
        </w:rPr>
        <w:drawing>
          <wp:anchor distT="0" distB="0" distL="114300" distR="114300" simplePos="0" relativeHeight="251658240" behindDoc="0" locked="0" layoutInCell="1" allowOverlap="1" wp14:anchorId="16B3B383" wp14:editId="5FF9ADE4">
            <wp:simplePos x="0" y="0"/>
            <wp:positionH relativeFrom="column">
              <wp:posOffset>1781175</wp:posOffset>
            </wp:positionH>
            <wp:positionV relativeFrom="paragraph">
              <wp:posOffset>0</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p>
    <w:p w14:paraId="0BD42636" w14:textId="752C067E" w:rsidR="009A5CD3" w:rsidRPr="001D425B" w:rsidRDefault="009A5CD3" w:rsidP="009A5CD3">
      <w:pPr>
        <w:pStyle w:val="Title"/>
        <w:rPr>
          <w:rFonts w:ascii="Times New Roman" w:hAnsi="Times New Roman" w:cs="Times New Roman"/>
        </w:rPr>
      </w:pPr>
      <w:r w:rsidRPr="001D425B">
        <w:rPr>
          <w:rFonts w:ascii="Times New Roman" w:hAnsi="Times New Roman" w:cs="Times New Roman"/>
        </w:rPr>
        <w:t xml:space="preserve">Petty Pills </w:t>
      </w:r>
      <w:r w:rsidR="00A337E8">
        <w:rPr>
          <w:rFonts w:ascii="Times New Roman" w:hAnsi="Times New Roman" w:cs="Times New Roman"/>
        </w:rPr>
        <w:t>C</w:t>
      </w:r>
      <w:r w:rsidRPr="001D425B">
        <w:rPr>
          <w:rFonts w:ascii="Times New Roman" w:hAnsi="Times New Roman" w:cs="Times New Roman"/>
        </w:rPr>
        <w:t xml:space="preserve">ompany Cyber </w:t>
      </w:r>
      <w:r w:rsidR="00A337E8">
        <w:rPr>
          <w:rFonts w:ascii="Times New Roman" w:hAnsi="Times New Roman" w:cs="Times New Roman"/>
        </w:rPr>
        <w:t>S</w:t>
      </w:r>
      <w:r w:rsidRPr="001D425B">
        <w:rPr>
          <w:rFonts w:ascii="Times New Roman" w:hAnsi="Times New Roman" w:cs="Times New Roman"/>
        </w:rPr>
        <w:t xml:space="preserve">ecurity </w:t>
      </w:r>
      <w:r w:rsidR="00A337E8">
        <w:rPr>
          <w:rFonts w:ascii="Times New Roman" w:hAnsi="Times New Roman" w:cs="Times New Roman"/>
        </w:rPr>
        <w:t>T</w:t>
      </w:r>
      <w:r w:rsidRPr="001D425B">
        <w:rPr>
          <w:rFonts w:ascii="Times New Roman" w:hAnsi="Times New Roman" w:cs="Times New Roman"/>
        </w:rPr>
        <w:t xml:space="preserve">hreat </w:t>
      </w:r>
      <w:r w:rsidR="00A337E8">
        <w:rPr>
          <w:rFonts w:ascii="Times New Roman" w:hAnsi="Times New Roman" w:cs="Times New Roman"/>
        </w:rPr>
        <w:t>R</w:t>
      </w:r>
      <w:r w:rsidRPr="001D425B">
        <w:rPr>
          <w:rFonts w:ascii="Times New Roman" w:hAnsi="Times New Roman" w:cs="Times New Roman"/>
        </w:rPr>
        <w:t>eport</w:t>
      </w:r>
    </w:p>
    <w:p w14:paraId="64CA9D49" w14:textId="77777777" w:rsidR="009A5CD3" w:rsidRPr="001D425B" w:rsidRDefault="009A5CD3" w:rsidP="009A5CD3">
      <w:pPr>
        <w:jc w:val="center"/>
        <w:rPr>
          <w:rFonts w:ascii="Times New Roman" w:hAnsi="Times New Roman" w:cs="Times New Roman"/>
          <w:sz w:val="32"/>
          <w:szCs w:val="32"/>
        </w:rPr>
      </w:pPr>
    </w:p>
    <w:p w14:paraId="4C00F826" w14:textId="77777777" w:rsidR="009A5CD3" w:rsidRPr="001D425B" w:rsidRDefault="009A5CD3" w:rsidP="009A5CD3">
      <w:pPr>
        <w:rPr>
          <w:rFonts w:ascii="Times New Roman" w:hAnsi="Times New Roman" w:cs="Times New Roman"/>
          <w:sz w:val="32"/>
          <w:szCs w:val="32"/>
        </w:rPr>
      </w:pPr>
      <w:r w:rsidRPr="001D425B">
        <w:rPr>
          <w:rFonts w:ascii="Times New Roman" w:hAnsi="Times New Roman" w:cs="Times New Roman"/>
          <w:sz w:val="32"/>
          <w:szCs w:val="32"/>
        </w:rPr>
        <w:t>Assignment S1: Report on Cyber Security Fundamentals</w:t>
      </w:r>
    </w:p>
    <w:p w14:paraId="5C3CA298" w14:textId="77777777" w:rsidR="009A5CD3" w:rsidRPr="001D425B" w:rsidRDefault="009A5CD3" w:rsidP="009A5CD3">
      <w:pPr>
        <w:rPr>
          <w:rFonts w:ascii="Times New Roman" w:hAnsi="Times New Roman" w:cs="Times New Roman"/>
          <w:sz w:val="32"/>
          <w:szCs w:val="32"/>
        </w:rPr>
      </w:pPr>
      <w:r w:rsidRPr="001D425B">
        <w:rPr>
          <w:rFonts w:ascii="Times New Roman" w:hAnsi="Times New Roman" w:cs="Times New Roman"/>
          <w:sz w:val="32"/>
          <w:szCs w:val="32"/>
        </w:rPr>
        <w:t>Module Coordinator: John Curry</w:t>
      </w:r>
    </w:p>
    <w:p w14:paraId="1D36846D" w14:textId="77777777" w:rsidR="009A5CD3" w:rsidRPr="001D425B" w:rsidRDefault="009A5CD3" w:rsidP="009A5CD3">
      <w:pPr>
        <w:rPr>
          <w:rFonts w:ascii="Times New Roman" w:hAnsi="Times New Roman" w:cs="Times New Roman"/>
          <w:sz w:val="32"/>
          <w:szCs w:val="32"/>
        </w:rPr>
      </w:pPr>
    </w:p>
    <w:p w14:paraId="4F830FF4" w14:textId="77777777" w:rsidR="009A5CD3" w:rsidRPr="001D425B" w:rsidRDefault="009A5CD3" w:rsidP="009A5CD3">
      <w:pPr>
        <w:rPr>
          <w:rFonts w:ascii="Times New Roman" w:hAnsi="Times New Roman" w:cs="Times New Roman"/>
          <w:sz w:val="32"/>
          <w:szCs w:val="32"/>
        </w:rPr>
      </w:pPr>
    </w:p>
    <w:p w14:paraId="7207F2FB" w14:textId="77777777" w:rsidR="009A5CD3" w:rsidRPr="001D425B" w:rsidRDefault="009A5CD3" w:rsidP="009A5CD3">
      <w:pPr>
        <w:rPr>
          <w:rFonts w:ascii="Times New Roman" w:hAnsi="Times New Roman" w:cs="Times New Roman"/>
          <w:sz w:val="32"/>
          <w:szCs w:val="32"/>
        </w:rPr>
      </w:pPr>
    </w:p>
    <w:p w14:paraId="3601843D" w14:textId="77777777" w:rsidR="009A5CD3" w:rsidRPr="001D425B" w:rsidRDefault="009A5CD3" w:rsidP="009A5CD3">
      <w:pPr>
        <w:rPr>
          <w:rFonts w:ascii="Times New Roman" w:hAnsi="Times New Roman" w:cs="Times New Roman"/>
          <w:sz w:val="32"/>
          <w:szCs w:val="32"/>
        </w:rPr>
      </w:pPr>
    </w:p>
    <w:p w14:paraId="733AF824" w14:textId="77777777" w:rsidR="009A5CD3" w:rsidRPr="001D425B" w:rsidRDefault="009A5CD3" w:rsidP="009A5CD3">
      <w:pPr>
        <w:rPr>
          <w:rFonts w:ascii="Times New Roman" w:hAnsi="Times New Roman" w:cs="Times New Roman"/>
          <w:sz w:val="32"/>
          <w:szCs w:val="32"/>
        </w:rPr>
      </w:pPr>
    </w:p>
    <w:p w14:paraId="384E7111" w14:textId="77777777" w:rsidR="009A5CD3" w:rsidRPr="001D425B" w:rsidRDefault="009A5CD3" w:rsidP="009A5CD3">
      <w:pPr>
        <w:rPr>
          <w:rFonts w:ascii="Times New Roman" w:hAnsi="Times New Roman" w:cs="Times New Roman"/>
          <w:sz w:val="32"/>
          <w:szCs w:val="32"/>
        </w:rPr>
      </w:pPr>
    </w:p>
    <w:p w14:paraId="345479E9" w14:textId="77777777" w:rsidR="009A5CD3" w:rsidRPr="001D425B" w:rsidRDefault="009A5CD3" w:rsidP="009A5CD3">
      <w:pPr>
        <w:rPr>
          <w:rFonts w:ascii="Times New Roman" w:hAnsi="Times New Roman" w:cs="Times New Roman"/>
          <w:sz w:val="32"/>
          <w:szCs w:val="32"/>
        </w:rPr>
      </w:pPr>
    </w:p>
    <w:p w14:paraId="27D5A63B" w14:textId="77777777" w:rsidR="009A5CD3" w:rsidRPr="001D425B" w:rsidRDefault="009A5CD3" w:rsidP="009A5CD3">
      <w:pPr>
        <w:rPr>
          <w:rFonts w:ascii="Times New Roman" w:hAnsi="Times New Roman" w:cs="Times New Roman"/>
          <w:sz w:val="32"/>
          <w:szCs w:val="32"/>
        </w:rPr>
      </w:pPr>
    </w:p>
    <w:p w14:paraId="4A56DCF5" w14:textId="77777777" w:rsidR="009A5CD3" w:rsidRPr="001D425B" w:rsidRDefault="009A5CD3" w:rsidP="009A5CD3">
      <w:pPr>
        <w:rPr>
          <w:rFonts w:ascii="Times New Roman" w:hAnsi="Times New Roman" w:cs="Times New Roman"/>
          <w:sz w:val="32"/>
          <w:szCs w:val="32"/>
        </w:rPr>
      </w:pPr>
    </w:p>
    <w:p w14:paraId="01676D56" w14:textId="77777777" w:rsidR="009A5CD3" w:rsidRPr="001D425B" w:rsidRDefault="009A5CD3" w:rsidP="009A5CD3">
      <w:pPr>
        <w:rPr>
          <w:rFonts w:ascii="Times New Roman" w:hAnsi="Times New Roman" w:cs="Times New Roman"/>
          <w:sz w:val="32"/>
          <w:szCs w:val="32"/>
        </w:rPr>
      </w:pPr>
      <w:r w:rsidRPr="001D425B">
        <w:rPr>
          <w:rFonts w:ascii="Times New Roman" w:hAnsi="Times New Roman" w:cs="Times New Roman"/>
          <w:sz w:val="32"/>
          <w:szCs w:val="32"/>
        </w:rPr>
        <w:t>Date of submission:</w:t>
      </w:r>
    </w:p>
    <w:p w14:paraId="77DA36E8" w14:textId="230A7DFF" w:rsidR="009A5CD3" w:rsidRPr="001D425B" w:rsidRDefault="00C904B0" w:rsidP="009A5CD3">
      <w:pPr>
        <w:rPr>
          <w:rFonts w:ascii="Times New Roman" w:hAnsi="Times New Roman" w:cs="Times New Roman"/>
          <w:sz w:val="32"/>
          <w:szCs w:val="32"/>
        </w:rPr>
      </w:pPr>
      <w:r>
        <w:rPr>
          <w:rFonts w:ascii="Times New Roman" w:hAnsi="Times New Roman" w:cs="Times New Roman"/>
          <w:sz w:val="32"/>
          <w:szCs w:val="32"/>
        </w:rPr>
        <w:t>The n</w:t>
      </w:r>
      <w:r w:rsidR="009A5CD3" w:rsidRPr="001D425B">
        <w:rPr>
          <w:rFonts w:ascii="Times New Roman" w:hAnsi="Times New Roman" w:cs="Times New Roman"/>
          <w:sz w:val="32"/>
          <w:szCs w:val="32"/>
        </w:rPr>
        <w:t>umber of words:</w:t>
      </w:r>
      <w:r w:rsidR="00CD313E">
        <w:rPr>
          <w:rFonts w:ascii="Times New Roman" w:hAnsi="Times New Roman" w:cs="Times New Roman"/>
          <w:sz w:val="32"/>
          <w:szCs w:val="32"/>
        </w:rPr>
        <w:t xml:space="preserve"> 4,717</w:t>
      </w:r>
    </w:p>
    <w:p w14:paraId="09796B1B" w14:textId="77777777" w:rsidR="009A5CD3" w:rsidRPr="001D425B" w:rsidRDefault="009A5CD3" w:rsidP="009A5CD3">
      <w:pPr>
        <w:rPr>
          <w:rFonts w:ascii="Times New Roman" w:hAnsi="Times New Roman" w:cs="Times New Roman"/>
          <w:sz w:val="32"/>
          <w:szCs w:val="32"/>
        </w:rPr>
      </w:pPr>
    </w:p>
    <w:p w14:paraId="369CDA5B" w14:textId="78B20B93" w:rsidR="009A5CD3" w:rsidRPr="001D425B" w:rsidRDefault="009A5CD3" w:rsidP="009A5CD3">
      <w:pPr>
        <w:pStyle w:val="Heading1"/>
        <w:rPr>
          <w:rFonts w:ascii="Times New Roman" w:hAnsi="Times New Roman" w:cs="Times New Roman"/>
        </w:rPr>
      </w:pPr>
      <w:bookmarkStart w:id="0" w:name="_Toc87786699"/>
      <w:r w:rsidRPr="001D425B">
        <w:rPr>
          <w:rFonts w:ascii="Times New Roman" w:hAnsi="Times New Roman" w:cs="Times New Roman"/>
        </w:rPr>
        <w:lastRenderedPageBreak/>
        <w:t>Abstract</w:t>
      </w:r>
      <w:bookmarkEnd w:id="0"/>
    </w:p>
    <w:p w14:paraId="3A719858" w14:textId="4850E03C" w:rsidR="009A5CD3" w:rsidRPr="00227AAD" w:rsidRDefault="00D83FDF" w:rsidP="009A5CD3">
      <w:pPr>
        <w:rPr>
          <w:rFonts w:ascii="Times New Roman" w:hAnsi="Times New Roman" w:cs="Times New Roman"/>
          <w:sz w:val="24"/>
          <w:szCs w:val="24"/>
        </w:rPr>
      </w:pPr>
      <w:bookmarkStart w:id="1" w:name="_Hlk87782959"/>
      <w:r w:rsidRPr="00227AAD">
        <w:rPr>
          <w:rFonts w:ascii="Times New Roman" w:hAnsi="Times New Roman" w:cs="Times New Roman"/>
          <w:sz w:val="24"/>
          <w:szCs w:val="24"/>
        </w:rPr>
        <w:t>As cybercrime is on the rise, UK companies such as Petty Pills are currently facing serious cyber threats</w:t>
      </w:r>
      <w:r w:rsidR="00B35EAA" w:rsidRPr="00227AAD">
        <w:rPr>
          <w:rFonts w:ascii="Times New Roman" w:hAnsi="Times New Roman" w:cs="Times New Roman"/>
          <w:sz w:val="24"/>
          <w:szCs w:val="24"/>
        </w:rPr>
        <w:t xml:space="preserve"> that threaten the security of customer information, manufacturing and storage and distribution of products. There </w:t>
      </w:r>
      <w:r w:rsidR="008303C9" w:rsidRPr="00227AAD">
        <w:rPr>
          <w:rFonts w:ascii="Times New Roman" w:hAnsi="Times New Roman" w:cs="Times New Roman"/>
          <w:sz w:val="24"/>
          <w:szCs w:val="24"/>
        </w:rPr>
        <w:t>are</w:t>
      </w:r>
      <w:r w:rsidR="00B35EAA" w:rsidRPr="00227AAD">
        <w:rPr>
          <w:rFonts w:ascii="Times New Roman" w:hAnsi="Times New Roman" w:cs="Times New Roman"/>
          <w:sz w:val="24"/>
          <w:szCs w:val="24"/>
        </w:rPr>
        <w:t xml:space="preserve"> already loads of attack cases that prove that unauthorized criminals </w:t>
      </w:r>
      <w:r w:rsidR="008303C9" w:rsidRPr="00227AAD">
        <w:rPr>
          <w:rFonts w:ascii="Times New Roman" w:hAnsi="Times New Roman" w:cs="Times New Roman"/>
          <w:sz w:val="24"/>
          <w:szCs w:val="24"/>
        </w:rPr>
        <w:t>can access</w:t>
      </w:r>
      <w:r w:rsidR="00B35EAA" w:rsidRPr="00227AAD">
        <w:rPr>
          <w:rFonts w:ascii="Times New Roman" w:hAnsi="Times New Roman" w:cs="Times New Roman"/>
          <w:sz w:val="24"/>
          <w:szCs w:val="24"/>
        </w:rPr>
        <w:t xml:space="preserve">, </w:t>
      </w:r>
      <w:r w:rsidR="008303C9" w:rsidRPr="00227AAD">
        <w:rPr>
          <w:rFonts w:ascii="Times New Roman" w:hAnsi="Times New Roman" w:cs="Times New Roman"/>
          <w:sz w:val="24"/>
          <w:szCs w:val="24"/>
        </w:rPr>
        <w:t>steal,</w:t>
      </w:r>
      <w:r w:rsidR="00B35EAA" w:rsidRPr="00227AAD">
        <w:rPr>
          <w:rFonts w:ascii="Times New Roman" w:hAnsi="Times New Roman" w:cs="Times New Roman"/>
          <w:sz w:val="24"/>
          <w:szCs w:val="24"/>
        </w:rPr>
        <w:t xml:space="preserve"> or manipula</w:t>
      </w:r>
      <w:r w:rsidR="008303C9" w:rsidRPr="00227AAD">
        <w:rPr>
          <w:rFonts w:ascii="Times New Roman" w:hAnsi="Times New Roman" w:cs="Times New Roman"/>
          <w:sz w:val="24"/>
          <w:szCs w:val="24"/>
        </w:rPr>
        <w:t>te</w:t>
      </w:r>
      <w:r w:rsidR="00B35EAA" w:rsidRPr="00227AAD">
        <w:rPr>
          <w:rFonts w:ascii="Times New Roman" w:hAnsi="Times New Roman" w:cs="Times New Roman"/>
          <w:sz w:val="24"/>
          <w:szCs w:val="24"/>
        </w:rPr>
        <w:t xml:space="preserve"> </w:t>
      </w:r>
      <w:r w:rsidR="008303C9" w:rsidRPr="00227AAD">
        <w:rPr>
          <w:rFonts w:ascii="Times New Roman" w:hAnsi="Times New Roman" w:cs="Times New Roman"/>
          <w:sz w:val="24"/>
          <w:szCs w:val="24"/>
        </w:rPr>
        <w:t>important and sensitive data from protected networks using many different methods. This study aims to identify and demonstrate how Petty Pills can protect themselves from these cyber threats</w:t>
      </w:r>
      <w:r w:rsidR="008E4C9C" w:rsidRPr="00227AAD">
        <w:rPr>
          <w:rFonts w:ascii="Times New Roman" w:hAnsi="Times New Roman" w:cs="Times New Roman"/>
          <w:sz w:val="24"/>
          <w:szCs w:val="24"/>
        </w:rPr>
        <w:t xml:space="preserve"> by defining what they are, the process to mitigate the risks,</w:t>
      </w:r>
      <w:r w:rsidR="00C321D6" w:rsidRPr="00227AAD">
        <w:rPr>
          <w:rFonts w:ascii="Times New Roman" w:hAnsi="Times New Roman" w:cs="Times New Roman"/>
          <w:sz w:val="24"/>
          <w:szCs w:val="24"/>
        </w:rPr>
        <w:t xml:space="preserve"> frameworks</w:t>
      </w:r>
      <w:r w:rsidR="00C904B0" w:rsidRPr="00227AAD">
        <w:rPr>
          <w:rFonts w:ascii="Times New Roman" w:hAnsi="Times New Roman" w:cs="Times New Roman"/>
          <w:sz w:val="24"/>
          <w:szCs w:val="24"/>
        </w:rPr>
        <w:t>, as well as controls needed for Petty Pills to implement, who the cybercriminals are that,</w:t>
      </w:r>
      <w:r w:rsidR="008E4C9C" w:rsidRPr="00227AAD">
        <w:rPr>
          <w:rFonts w:ascii="Times New Roman" w:hAnsi="Times New Roman" w:cs="Times New Roman"/>
          <w:sz w:val="24"/>
          <w:szCs w:val="24"/>
        </w:rPr>
        <w:t xml:space="preserve"> pose a threat, what the consequences are if steps aren’t taken to protect customer and company data</w:t>
      </w:r>
      <w:r w:rsidR="004A56F9" w:rsidRPr="00227AAD">
        <w:rPr>
          <w:rFonts w:ascii="Times New Roman" w:hAnsi="Times New Roman" w:cs="Times New Roman"/>
          <w:sz w:val="24"/>
          <w:szCs w:val="24"/>
        </w:rPr>
        <w:t xml:space="preserve">, and how to recover from a disaster. This report paper reviews research that shows cyber security threats, </w:t>
      </w:r>
      <w:r w:rsidR="00C321D6" w:rsidRPr="00227AAD">
        <w:rPr>
          <w:rFonts w:ascii="Times New Roman" w:hAnsi="Times New Roman" w:cs="Times New Roman"/>
          <w:sz w:val="24"/>
          <w:szCs w:val="24"/>
        </w:rPr>
        <w:t>risks,</w:t>
      </w:r>
      <w:r w:rsidR="004A56F9" w:rsidRPr="00227AAD">
        <w:rPr>
          <w:rFonts w:ascii="Times New Roman" w:hAnsi="Times New Roman" w:cs="Times New Roman"/>
          <w:sz w:val="24"/>
          <w:szCs w:val="24"/>
        </w:rPr>
        <w:t xml:space="preserve"> and solutions to ensure that Petty Pills is a secur</w:t>
      </w:r>
      <w:r w:rsidR="006D2232" w:rsidRPr="00227AAD">
        <w:rPr>
          <w:rFonts w:ascii="Times New Roman" w:hAnsi="Times New Roman" w:cs="Times New Roman"/>
          <w:sz w:val="24"/>
          <w:szCs w:val="24"/>
        </w:rPr>
        <w:t xml:space="preserve">e </w:t>
      </w:r>
      <w:r w:rsidR="004A56F9" w:rsidRPr="00227AAD">
        <w:rPr>
          <w:rFonts w:ascii="Times New Roman" w:hAnsi="Times New Roman" w:cs="Times New Roman"/>
          <w:sz w:val="24"/>
          <w:szCs w:val="24"/>
        </w:rPr>
        <w:t>company.</w:t>
      </w:r>
    </w:p>
    <w:bookmarkEnd w:id="1" w:displacedByCustomXml="next"/>
    <w:sdt>
      <w:sdtPr>
        <w:rPr>
          <w:rFonts w:ascii="Times New Roman" w:eastAsiaTheme="minorHAnsi" w:hAnsi="Times New Roman" w:cs="Times New Roman"/>
          <w:color w:val="auto"/>
          <w:sz w:val="22"/>
          <w:szCs w:val="22"/>
          <w:lang w:val="en-GB"/>
        </w:rPr>
        <w:id w:val="697129524"/>
        <w:docPartObj>
          <w:docPartGallery w:val="Table of Contents"/>
          <w:docPartUnique/>
        </w:docPartObj>
      </w:sdtPr>
      <w:sdtEndPr>
        <w:rPr>
          <w:b/>
          <w:bCs/>
          <w:noProof/>
        </w:rPr>
      </w:sdtEndPr>
      <w:sdtContent>
        <w:p w14:paraId="32EE4628" w14:textId="77777777" w:rsidR="009A5CD3" w:rsidRPr="001D425B" w:rsidRDefault="009A5CD3" w:rsidP="009A5CD3">
          <w:pPr>
            <w:pStyle w:val="TOCHeading"/>
            <w:rPr>
              <w:rFonts w:ascii="Times New Roman" w:hAnsi="Times New Roman" w:cs="Times New Roman"/>
            </w:rPr>
          </w:pPr>
          <w:r w:rsidRPr="001D425B">
            <w:rPr>
              <w:rFonts w:ascii="Times New Roman" w:hAnsi="Times New Roman" w:cs="Times New Roman"/>
            </w:rPr>
            <w:t>Table of Contents</w:t>
          </w:r>
        </w:p>
        <w:p w14:paraId="48C5C906" w14:textId="43DB2D9A" w:rsidR="00672040" w:rsidRDefault="009A5CD3">
          <w:pPr>
            <w:pStyle w:val="TOC1"/>
            <w:tabs>
              <w:tab w:val="right" w:leader="dot" w:pos="9016"/>
            </w:tabs>
            <w:rPr>
              <w:rFonts w:eastAsiaTheme="minorEastAsia"/>
              <w:noProof/>
              <w:lang w:eastAsia="en-GB"/>
            </w:rPr>
          </w:pPr>
          <w:r w:rsidRPr="001D425B">
            <w:rPr>
              <w:rFonts w:ascii="Times New Roman" w:hAnsi="Times New Roman" w:cs="Times New Roman"/>
            </w:rPr>
            <w:fldChar w:fldCharType="begin"/>
          </w:r>
          <w:r w:rsidRPr="001D425B">
            <w:rPr>
              <w:rFonts w:ascii="Times New Roman" w:hAnsi="Times New Roman" w:cs="Times New Roman"/>
            </w:rPr>
            <w:instrText xml:space="preserve"> TOC \o "1-3" \h \z \u </w:instrText>
          </w:r>
          <w:r w:rsidRPr="001D425B">
            <w:rPr>
              <w:rFonts w:ascii="Times New Roman" w:hAnsi="Times New Roman" w:cs="Times New Roman"/>
            </w:rPr>
            <w:fldChar w:fldCharType="separate"/>
          </w:r>
          <w:hyperlink w:anchor="_Toc87786699" w:history="1">
            <w:r w:rsidR="00672040" w:rsidRPr="00DD169B">
              <w:rPr>
                <w:rStyle w:val="Hyperlink"/>
                <w:rFonts w:ascii="Times New Roman" w:hAnsi="Times New Roman" w:cs="Times New Roman"/>
                <w:noProof/>
              </w:rPr>
              <w:t>Abstract</w:t>
            </w:r>
            <w:r w:rsidR="00672040">
              <w:rPr>
                <w:noProof/>
                <w:webHidden/>
              </w:rPr>
              <w:tab/>
            </w:r>
            <w:r w:rsidR="00672040">
              <w:rPr>
                <w:noProof/>
                <w:webHidden/>
              </w:rPr>
              <w:fldChar w:fldCharType="begin"/>
            </w:r>
            <w:r w:rsidR="00672040">
              <w:rPr>
                <w:noProof/>
                <w:webHidden/>
              </w:rPr>
              <w:instrText xml:space="preserve"> PAGEREF _Toc87786699 \h </w:instrText>
            </w:r>
            <w:r w:rsidR="00672040">
              <w:rPr>
                <w:noProof/>
                <w:webHidden/>
              </w:rPr>
            </w:r>
            <w:r w:rsidR="00672040">
              <w:rPr>
                <w:noProof/>
                <w:webHidden/>
              </w:rPr>
              <w:fldChar w:fldCharType="separate"/>
            </w:r>
            <w:r w:rsidR="00672040">
              <w:rPr>
                <w:noProof/>
                <w:webHidden/>
              </w:rPr>
              <w:t>2</w:t>
            </w:r>
            <w:r w:rsidR="00672040">
              <w:rPr>
                <w:noProof/>
                <w:webHidden/>
              </w:rPr>
              <w:fldChar w:fldCharType="end"/>
            </w:r>
          </w:hyperlink>
        </w:p>
        <w:p w14:paraId="66BDCA69" w14:textId="78C90083" w:rsidR="00672040" w:rsidRDefault="00C6720D">
          <w:pPr>
            <w:pStyle w:val="TOC1"/>
            <w:tabs>
              <w:tab w:val="right" w:leader="dot" w:pos="9016"/>
            </w:tabs>
            <w:rPr>
              <w:rFonts w:eastAsiaTheme="minorEastAsia"/>
              <w:noProof/>
              <w:lang w:eastAsia="en-GB"/>
            </w:rPr>
          </w:pPr>
          <w:hyperlink w:anchor="_Toc87786700" w:history="1">
            <w:r w:rsidR="00672040" w:rsidRPr="00DD169B">
              <w:rPr>
                <w:rStyle w:val="Hyperlink"/>
                <w:rFonts w:ascii="Times New Roman" w:hAnsi="Times New Roman" w:cs="Times New Roman"/>
                <w:noProof/>
              </w:rPr>
              <w:t>Introduction</w:t>
            </w:r>
            <w:r w:rsidR="00672040">
              <w:rPr>
                <w:noProof/>
                <w:webHidden/>
              </w:rPr>
              <w:tab/>
            </w:r>
            <w:r w:rsidR="00672040">
              <w:rPr>
                <w:noProof/>
                <w:webHidden/>
              </w:rPr>
              <w:fldChar w:fldCharType="begin"/>
            </w:r>
            <w:r w:rsidR="00672040">
              <w:rPr>
                <w:noProof/>
                <w:webHidden/>
              </w:rPr>
              <w:instrText xml:space="preserve"> PAGEREF _Toc87786700 \h </w:instrText>
            </w:r>
            <w:r w:rsidR="00672040">
              <w:rPr>
                <w:noProof/>
                <w:webHidden/>
              </w:rPr>
            </w:r>
            <w:r w:rsidR="00672040">
              <w:rPr>
                <w:noProof/>
                <w:webHidden/>
              </w:rPr>
              <w:fldChar w:fldCharType="separate"/>
            </w:r>
            <w:r w:rsidR="00672040">
              <w:rPr>
                <w:noProof/>
                <w:webHidden/>
              </w:rPr>
              <w:t>3</w:t>
            </w:r>
            <w:r w:rsidR="00672040">
              <w:rPr>
                <w:noProof/>
                <w:webHidden/>
              </w:rPr>
              <w:fldChar w:fldCharType="end"/>
            </w:r>
          </w:hyperlink>
        </w:p>
        <w:p w14:paraId="1A0B192E" w14:textId="630BD78C" w:rsidR="00672040" w:rsidRDefault="00C6720D">
          <w:pPr>
            <w:pStyle w:val="TOC1"/>
            <w:tabs>
              <w:tab w:val="right" w:leader="dot" w:pos="9016"/>
            </w:tabs>
            <w:rPr>
              <w:rFonts w:eastAsiaTheme="minorEastAsia"/>
              <w:noProof/>
              <w:lang w:eastAsia="en-GB"/>
            </w:rPr>
          </w:pPr>
          <w:hyperlink w:anchor="_Toc87786701" w:history="1">
            <w:r w:rsidR="00672040" w:rsidRPr="00DD169B">
              <w:rPr>
                <w:rStyle w:val="Hyperlink"/>
                <w:rFonts w:ascii="Times New Roman" w:hAnsi="Times New Roman" w:cs="Times New Roman"/>
                <w:noProof/>
              </w:rPr>
              <w:t>Cyber Security concepts:</w:t>
            </w:r>
            <w:r w:rsidR="00672040">
              <w:rPr>
                <w:noProof/>
                <w:webHidden/>
              </w:rPr>
              <w:tab/>
            </w:r>
            <w:r w:rsidR="00672040">
              <w:rPr>
                <w:noProof/>
                <w:webHidden/>
              </w:rPr>
              <w:fldChar w:fldCharType="begin"/>
            </w:r>
            <w:r w:rsidR="00672040">
              <w:rPr>
                <w:noProof/>
                <w:webHidden/>
              </w:rPr>
              <w:instrText xml:space="preserve"> PAGEREF _Toc87786701 \h </w:instrText>
            </w:r>
            <w:r w:rsidR="00672040">
              <w:rPr>
                <w:noProof/>
                <w:webHidden/>
              </w:rPr>
            </w:r>
            <w:r w:rsidR="00672040">
              <w:rPr>
                <w:noProof/>
                <w:webHidden/>
              </w:rPr>
              <w:fldChar w:fldCharType="separate"/>
            </w:r>
            <w:r w:rsidR="00672040">
              <w:rPr>
                <w:noProof/>
                <w:webHidden/>
              </w:rPr>
              <w:t>3</w:t>
            </w:r>
            <w:r w:rsidR="00672040">
              <w:rPr>
                <w:noProof/>
                <w:webHidden/>
              </w:rPr>
              <w:fldChar w:fldCharType="end"/>
            </w:r>
          </w:hyperlink>
        </w:p>
        <w:p w14:paraId="36D1B6EE" w14:textId="2B444266" w:rsidR="00672040" w:rsidRDefault="00C6720D">
          <w:pPr>
            <w:pStyle w:val="TOC1"/>
            <w:tabs>
              <w:tab w:val="right" w:leader="dot" w:pos="9016"/>
            </w:tabs>
            <w:rPr>
              <w:rFonts w:eastAsiaTheme="minorEastAsia"/>
              <w:noProof/>
              <w:lang w:eastAsia="en-GB"/>
            </w:rPr>
          </w:pPr>
          <w:hyperlink w:anchor="_Toc87786702" w:history="1">
            <w:r w:rsidR="00672040" w:rsidRPr="00DD169B">
              <w:rPr>
                <w:rStyle w:val="Hyperlink"/>
                <w:rFonts w:ascii="Times New Roman" w:hAnsi="Times New Roman" w:cs="Times New Roman"/>
                <w:noProof/>
              </w:rPr>
              <w:t>NIST Cyber Security framework:</w:t>
            </w:r>
            <w:r w:rsidR="00672040">
              <w:rPr>
                <w:noProof/>
                <w:webHidden/>
              </w:rPr>
              <w:tab/>
            </w:r>
            <w:r w:rsidR="00672040">
              <w:rPr>
                <w:noProof/>
                <w:webHidden/>
              </w:rPr>
              <w:fldChar w:fldCharType="begin"/>
            </w:r>
            <w:r w:rsidR="00672040">
              <w:rPr>
                <w:noProof/>
                <w:webHidden/>
              </w:rPr>
              <w:instrText xml:space="preserve"> PAGEREF _Toc87786702 \h </w:instrText>
            </w:r>
            <w:r w:rsidR="00672040">
              <w:rPr>
                <w:noProof/>
                <w:webHidden/>
              </w:rPr>
            </w:r>
            <w:r w:rsidR="00672040">
              <w:rPr>
                <w:noProof/>
                <w:webHidden/>
              </w:rPr>
              <w:fldChar w:fldCharType="separate"/>
            </w:r>
            <w:r w:rsidR="00672040">
              <w:rPr>
                <w:noProof/>
                <w:webHidden/>
              </w:rPr>
              <w:t>3</w:t>
            </w:r>
            <w:r w:rsidR="00672040">
              <w:rPr>
                <w:noProof/>
                <w:webHidden/>
              </w:rPr>
              <w:fldChar w:fldCharType="end"/>
            </w:r>
          </w:hyperlink>
        </w:p>
        <w:p w14:paraId="26638B4D" w14:textId="5C436F7D" w:rsidR="00672040" w:rsidRDefault="00C6720D">
          <w:pPr>
            <w:pStyle w:val="TOC2"/>
            <w:tabs>
              <w:tab w:val="right" w:leader="dot" w:pos="9016"/>
            </w:tabs>
            <w:rPr>
              <w:rFonts w:eastAsiaTheme="minorEastAsia"/>
              <w:noProof/>
              <w:lang w:eastAsia="en-GB"/>
            </w:rPr>
          </w:pPr>
          <w:hyperlink w:anchor="_Toc87786703" w:history="1">
            <w:r w:rsidR="00672040" w:rsidRPr="00DD169B">
              <w:rPr>
                <w:rStyle w:val="Hyperlink"/>
                <w:rFonts w:ascii="Times New Roman" w:hAnsi="Times New Roman" w:cs="Times New Roman"/>
                <w:noProof/>
              </w:rPr>
              <w:t>Proactive:</w:t>
            </w:r>
            <w:r w:rsidR="00672040">
              <w:rPr>
                <w:noProof/>
                <w:webHidden/>
              </w:rPr>
              <w:tab/>
            </w:r>
            <w:r w:rsidR="00672040">
              <w:rPr>
                <w:noProof/>
                <w:webHidden/>
              </w:rPr>
              <w:fldChar w:fldCharType="begin"/>
            </w:r>
            <w:r w:rsidR="00672040">
              <w:rPr>
                <w:noProof/>
                <w:webHidden/>
              </w:rPr>
              <w:instrText xml:space="preserve"> PAGEREF _Toc87786703 \h </w:instrText>
            </w:r>
            <w:r w:rsidR="00672040">
              <w:rPr>
                <w:noProof/>
                <w:webHidden/>
              </w:rPr>
            </w:r>
            <w:r w:rsidR="00672040">
              <w:rPr>
                <w:noProof/>
                <w:webHidden/>
              </w:rPr>
              <w:fldChar w:fldCharType="separate"/>
            </w:r>
            <w:r w:rsidR="00672040">
              <w:rPr>
                <w:noProof/>
                <w:webHidden/>
              </w:rPr>
              <w:t>4</w:t>
            </w:r>
            <w:r w:rsidR="00672040">
              <w:rPr>
                <w:noProof/>
                <w:webHidden/>
              </w:rPr>
              <w:fldChar w:fldCharType="end"/>
            </w:r>
          </w:hyperlink>
        </w:p>
        <w:p w14:paraId="53E3BD59" w14:textId="701A7BD1" w:rsidR="00672040" w:rsidRDefault="00C6720D">
          <w:pPr>
            <w:pStyle w:val="TOC3"/>
            <w:tabs>
              <w:tab w:val="right" w:leader="dot" w:pos="9016"/>
            </w:tabs>
            <w:rPr>
              <w:rFonts w:eastAsiaTheme="minorEastAsia"/>
              <w:noProof/>
              <w:lang w:eastAsia="en-GB"/>
            </w:rPr>
          </w:pPr>
          <w:hyperlink w:anchor="_Toc87786704" w:history="1">
            <w:r w:rsidR="00672040" w:rsidRPr="00DD169B">
              <w:rPr>
                <w:rStyle w:val="Hyperlink"/>
                <w:rFonts w:ascii="Times New Roman" w:hAnsi="Times New Roman" w:cs="Times New Roman"/>
                <w:noProof/>
              </w:rPr>
              <w:t>Identify:</w:t>
            </w:r>
            <w:r w:rsidR="00672040">
              <w:rPr>
                <w:noProof/>
                <w:webHidden/>
              </w:rPr>
              <w:tab/>
            </w:r>
            <w:r w:rsidR="00672040">
              <w:rPr>
                <w:noProof/>
                <w:webHidden/>
              </w:rPr>
              <w:fldChar w:fldCharType="begin"/>
            </w:r>
            <w:r w:rsidR="00672040">
              <w:rPr>
                <w:noProof/>
                <w:webHidden/>
              </w:rPr>
              <w:instrText xml:space="preserve"> PAGEREF _Toc87786704 \h </w:instrText>
            </w:r>
            <w:r w:rsidR="00672040">
              <w:rPr>
                <w:noProof/>
                <w:webHidden/>
              </w:rPr>
            </w:r>
            <w:r w:rsidR="00672040">
              <w:rPr>
                <w:noProof/>
                <w:webHidden/>
              </w:rPr>
              <w:fldChar w:fldCharType="separate"/>
            </w:r>
            <w:r w:rsidR="00672040">
              <w:rPr>
                <w:noProof/>
                <w:webHidden/>
              </w:rPr>
              <w:t>4</w:t>
            </w:r>
            <w:r w:rsidR="00672040">
              <w:rPr>
                <w:noProof/>
                <w:webHidden/>
              </w:rPr>
              <w:fldChar w:fldCharType="end"/>
            </w:r>
          </w:hyperlink>
        </w:p>
        <w:p w14:paraId="62E3D7E5" w14:textId="75421E72" w:rsidR="00672040" w:rsidRDefault="00C6720D">
          <w:pPr>
            <w:pStyle w:val="TOC3"/>
            <w:tabs>
              <w:tab w:val="right" w:leader="dot" w:pos="9016"/>
            </w:tabs>
            <w:rPr>
              <w:rFonts w:eastAsiaTheme="minorEastAsia"/>
              <w:noProof/>
              <w:lang w:eastAsia="en-GB"/>
            </w:rPr>
          </w:pPr>
          <w:hyperlink w:anchor="_Toc87786705" w:history="1">
            <w:r w:rsidR="00672040" w:rsidRPr="00DD169B">
              <w:rPr>
                <w:rStyle w:val="Hyperlink"/>
                <w:rFonts w:ascii="Times New Roman" w:hAnsi="Times New Roman" w:cs="Times New Roman"/>
                <w:noProof/>
              </w:rPr>
              <w:t>Protect:</w:t>
            </w:r>
            <w:r w:rsidR="00672040">
              <w:rPr>
                <w:noProof/>
                <w:webHidden/>
              </w:rPr>
              <w:tab/>
            </w:r>
            <w:r w:rsidR="00672040">
              <w:rPr>
                <w:noProof/>
                <w:webHidden/>
              </w:rPr>
              <w:fldChar w:fldCharType="begin"/>
            </w:r>
            <w:r w:rsidR="00672040">
              <w:rPr>
                <w:noProof/>
                <w:webHidden/>
              </w:rPr>
              <w:instrText xml:space="preserve"> PAGEREF _Toc87786705 \h </w:instrText>
            </w:r>
            <w:r w:rsidR="00672040">
              <w:rPr>
                <w:noProof/>
                <w:webHidden/>
              </w:rPr>
            </w:r>
            <w:r w:rsidR="00672040">
              <w:rPr>
                <w:noProof/>
                <w:webHidden/>
              </w:rPr>
              <w:fldChar w:fldCharType="separate"/>
            </w:r>
            <w:r w:rsidR="00672040">
              <w:rPr>
                <w:noProof/>
                <w:webHidden/>
              </w:rPr>
              <w:t>4</w:t>
            </w:r>
            <w:r w:rsidR="00672040">
              <w:rPr>
                <w:noProof/>
                <w:webHidden/>
              </w:rPr>
              <w:fldChar w:fldCharType="end"/>
            </w:r>
          </w:hyperlink>
        </w:p>
        <w:p w14:paraId="59DE60DA" w14:textId="3551684C" w:rsidR="00672040" w:rsidRDefault="00C6720D">
          <w:pPr>
            <w:pStyle w:val="TOC3"/>
            <w:tabs>
              <w:tab w:val="right" w:leader="dot" w:pos="9016"/>
            </w:tabs>
            <w:rPr>
              <w:rFonts w:eastAsiaTheme="minorEastAsia"/>
              <w:noProof/>
              <w:lang w:eastAsia="en-GB"/>
            </w:rPr>
          </w:pPr>
          <w:hyperlink w:anchor="_Toc87786706" w:history="1">
            <w:r w:rsidR="00672040" w:rsidRPr="00DD169B">
              <w:rPr>
                <w:rStyle w:val="Hyperlink"/>
                <w:rFonts w:ascii="Times New Roman" w:hAnsi="Times New Roman" w:cs="Times New Roman"/>
                <w:noProof/>
              </w:rPr>
              <w:t>Detect:</w:t>
            </w:r>
            <w:r w:rsidR="00672040">
              <w:rPr>
                <w:noProof/>
                <w:webHidden/>
              </w:rPr>
              <w:tab/>
            </w:r>
            <w:r w:rsidR="00672040">
              <w:rPr>
                <w:noProof/>
                <w:webHidden/>
              </w:rPr>
              <w:fldChar w:fldCharType="begin"/>
            </w:r>
            <w:r w:rsidR="00672040">
              <w:rPr>
                <w:noProof/>
                <w:webHidden/>
              </w:rPr>
              <w:instrText xml:space="preserve"> PAGEREF _Toc87786706 \h </w:instrText>
            </w:r>
            <w:r w:rsidR="00672040">
              <w:rPr>
                <w:noProof/>
                <w:webHidden/>
              </w:rPr>
            </w:r>
            <w:r w:rsidR="00672040">
              <w:rPr>
                <w:noProof/>
                <w:webHidden/>
              </w:rPr>
              <w:fldChar w:fldCharType="separate"/>
            </w:r>
            <w:r w:rsidR="00672040">
              <w:rPr>
                <w:noProof/>
                <w:webHidden/>
              </w:rPr>
              <w:t>4</w:t>
            </w:r>
            <w:r w:rsidR="00672040">
              <w:rPr>
                <w:noProof/>
                <w:webHidden/>
              </w:rPr>
              <w:fldChar w:fldCharType="end"/>
            </w:r>
          </w:hyperlink>
        </w:p>
        <w:p w14:paraId="43368448" w14:textId="7DB03A58" w:rsidR="00672040" w:rsidRDefault="00C6720D">
          <w:pPr>
            <w:pStyle w:val="TOC2"/>
            <w:tabs>
              <w:tab w:val="right" w:leader="dot" w:pos="9016"/>
            </w:tabs>
            <w:rPr>
              <w:rFonts w:eastAsiaTheme="minorEastAsia"/>
              <w:noProof/>
              <w:lang w:eastAsia="en-GB"/>
            </w:rPr>
          </w:pPr>
          <w:hyperlink w:anchor="_Toc87786707" w:history="1">
            <w:r w:rsidR="00672040" w:rsidRPr="00DD169B">
              <w:rPr>
                <w:rStyle w:val="Hyperlink"/>
                <w:rFonts w:ascii="Times New Roman" w:hAnsi="Times New Roman" w:cs="Times New Roman"/>
                <w:noProof/>
              </w:rPr>
              <w:t>Reactive</w:t>
            </w:r>
            <w:r w:rsidR="00672040">
              <w:rPr>
                <w:noProof/>
                <w:webHidden/>
              </w:rPr>
              <w:tab/>
            </w:r>
            <w:r w:rsidR="00672040">
              <w:rPr>
                <w:noProof/>
                <w:webHidden/>
              </w:rPr>
              <w:fldChar w:fldCharType="begin"/>
            </w:r>
            <w:r w:rsidR="00672040">
              <w:rPr>
                <w:noProof/>
                <w:webHidden/>
              </w:rPr>
              <w:instrText xml:space="preserve"> PAGEREF _Toc87786707 \h </w:instrText>
            </w:r>
            <w:r w:rsidR="00672040">
              <w:rPr>
                <w:noProof/>
                <w:webHidden/>
              </w:rPr>
            </w:r>
            <w:r w:rsidR="00672040">
              <w:rPr>
                <w:noProof/>
                <w:webHidden/>
              </w:rPr>
              <w:fldChar w:fldCharType="separate"/>
            </w:r>
            <w:r w:rsidR="00672040">
              <w:rPr>
                <w:noProof/>
                <w:webHidden/>
              </w:rPr>
              <w:t>5</w:t>
            </w:r>
            <w:r w:rsidR="00672040">
              <w:rPr>
                <w:noProof/>
                <w:webHidden/>
              </w:rPr>
              <w:fldChar w:fldCharType="end"/>
            </w:r>
          </w:hyperlink>
        </w:p>
        <w:p w14:paraId="1D7D8604" w14:textId="203F3A90" w:rsidR="00672040" w:rsidRDefault="00C6720D">
          <w:pPr>
            <w:pStyle w:val="TOC3"/>
            <w:tabs>
              <w:tab w:val="right" w:leader="dot" w:pos="9016"/>
            </w:tabs>
            <w:rPr>
              <w:rFonts w:eastAsiaTheme="minorEastAsia"/>
              <w:noProof/>
              <w:lang w:eastAsia="en-GB"/>
            </w:rPr>
          </w:pPr>
          <w:hyperlink w:anchor="_Toc87786708" w:history="1">
            <w:r w:rsidR="00672040" w:rsidRPr="00DD169B">
              <w:rPr>
                <w:rStyle w:val="Hyperlink"/>
                <w:rFonts w:ascii="Times New Roman" w:hAnsi="Times New Roman" w:cs="Times New Roman"/>
                <w:noProof/>
              </w:rPr>
              <w:t>Respond:</w:t>
            </w:r>
            <w:r w:rsidR="00672040">
              <w:rPr>
                <w:noProof/>
                <w:webHidden/>
              </w:rPr>
              <w:tab/>
            </w:r>
            <w:r w:rsidR="00672040">
              <w:rPr>
                <w:noProof/>
                <w:webHidden/>
              </w:rPr>
              <w:fldChar w:fldCharType="begin"/>
            </w:r>
            <w:r w:rsidR="00672040">
              <w:rPr>
                <w:noProof/>
                <w:webHidden/>
              </w:rPr>
              <w:instrText xml:space="preserve"> PAGEREF _Toc87786708 \h </w:instrText>
            </w:r>
            <w:r w:rsidR="00672040">
              <w:rPr>
                <w:noProof/>
                <w:webHidden/>
              </w:rPr>
            </w:r>
            <w:r w:rsidR="00672040">
              <w:rPr>
                <w:noProof/>
                <w:webHidden/>
              </w:rPr>
              <w:fldChar w:fldCharType="separate"/>
            </w:r>
            <w:r w:rsidR="00672040">
              <w:rPr>
                <w:noProof/>
                <w:webHidden/>
              </w:rPr>
              <w:t>5</w:t>
            </w:r>
            <w:r w:rsidR="00672040">
              <w:rPr>
                <w:noProof/>
                <w:webHidden/>
              </w:rPr>
              <w:fldChar w:fldCharType="end"/>
            </w:r>
          </w:hyperlink>
        </w:p>
        <w:p w14:paraId="738B0258" w14:textId="4BECFFC5" w:rsidR="00672040" w:rsidRDefault="00C6720D">
          <w:pPr>
            <w:pStyle w:val="TOC3"/>
            <w:tabs>
              <w:tab w:val="right" w:leader="dot" w:pos="9016"/>
            </w:tabs>
            <w:rPr>
              <w:rFonts w:eastAsiaTheme="minorEastAsia"/>
              <w:noProof/>
              <w:lang w:eastAsia="en-GB"/>
            </w:rPr>
          </w:pPr>
          <w:hyperlink w:anchor="_Toc87786709" w:history="1">
            <w:r w:rsidR="00672040" w:rsidRPr="00DD169B">
              <w:rPr>
                <w:rStyle w:val="Hyperlink"/>
                <w:rFonts w:ascii="Times New Roman" w:hAnsi="Times New Roman" w:cs="Times New Roman"/>
                <w:noProof/>
              </w:rPr>
              <w:t>Recover:</w:t>
            </w:r>
            <w:r w:rsidR="00672040">
              <w:rPr>
                <w:noProof/>
                <w:webHidden/>
              </w:rPr>
              <w:tab/>
            </w:r>
            <w:r w:rsidR="00672040">
              <w:rPr>
                <w:noProof/>
                <w:webHidden/>
              </w:rPr>
              <w:fldChar w:fldCharType="begin"/>
            </w:r>
            <w:r w:rsidR="00672040">
              <w:rPr>
                <w:noProof/>
                <w:webHidden/>
              </w:rPr>
              <w:instrText xml:space="preserve"> PAGEREF _Toc87786709 \h </w:instrText>
            </w:r>
            <w:r w:rsidR="00672040">
              <w:rPr>
                <w:noProof/>
                <w:webHidden/>
              </w:rPr>
            </w:r>
            <w:r w:rsidR="00672040">
              <w:rPr>
                <w:noProof/>
                <w:webHidden/>
              </w:rPr>
              <w:fldChar w:fldCharType="separate"/>
            </w:r>
            <w:r w:rsidR="00672040">
              <w:rPr>
                <w:noProof/>
                <w:webHidden/>
              </w:rPr>
              <w:t>5</w:t>
            </w:r>
            <w:r w:rsidR="00672040">
              <w:rPr>
                <w:noProof/>
                <w:webHidden/>
              </w:rPr>
              <w:fldChar w:fldCharType="end"/>
            </w:r>
          </w:hyperlink>
        </w:p>
        <w:p w14:paraId="36E5E155" w14:textId="5BE97AD5" w:rsidR="00672040" w:rsidRDefault="00C6720D">
          <w:pPr>
            <w:pStyle w:val="TOC1"/>
            <w:tabs>
              <w:tab w:val="right" w:leader="dot" w:pos="9016"/>
            </w:tabs>
            <w:rPr>
              <w:rFonts w:eastAsiaTheme="minorEastAsia"/>
              <w:noProof/>
              <w:lang w:eastAsia="en-GB"/>
            </w:rPr>
          </w:pPr>
          <w:hyperlink w:anchor="_Toc87786710" w:history="1">
            <w:r w:rsidR="00672040" w:rsidRPr="00DD169B">
              <w:rPr>
                <w:rStyle w:val="Hyperlink"/>
                <w:rFonts w:ascii="Times New Roman" w:hAnsi="Times New Roman" w:cs="Times New Roman"/>
                <w:noProof/>
              </w:rPr>
              <w:t>Cyber Criminals:</w:t>
            </w:r>
            <w:r w:rsidR="00672040">
              <w:rPr>
                <w:noProof/>
                <w:webHidden/>
              </w:rPr>
              <w:tab/>
            </w:r>
            <w:r w:rsidR="00672040">
              <w:rPr>
                <w:noProof/>
                <w:webHidden/>
              </w:rPr>
              <w:fldChar w:fldCharType="begin"/>
            </w:r>
            <w:r w:rsidR="00672040">
              <w:rPr>
                <w:noProof/>
                <w:webHidden/>
              </w:rPr>
              <w:instrText xml:space="preserve"> PAGEREF _Toc87786710 \h </w:instrText>
            </w:r>
            <w:r w:rsidR="00672040">
              <w:rPr>
                <w:noProof/>
                <w:webHidden/>
              </w:rPr>
            </w:r>
            <w:r w:rsidR="00672040">
              <w:rPr>
                <w:noProof/>
                <w:webHidden/>
              </w:rPr>
              <w:fldChar w:fldCharType="separate"/>
            </w:r>
            <w:r w:rsidR="00672040">
              <w:rPr>
                <w:noProof/>
                <w:webHidden/>
              </w:rPr>
              <w:t>5</w:t>
            </w:r>
            <w:r w:rsidR="00672040">
              <w:rPr>
                <w:noProof/>
                <w:webHidden/>
              </w:rPr>
              <w:fldChar w:fldCharType="end"/>
            </w:r>
          </w:hyperlink>
        </w:p>
        <w:p w14:paraId="2C023AFE" w14:textId="28862169" w:rsidR="00672040" w:rsidRDefault="00C6720D">
          <w:pPr>
            <w:pStyle w:val="TOC1"/>
            <w:tabs>
              <w:tab w:val="right" w:leader="dot" w:pos="9016"/>
            </w:tabs>
            <w:rPr>
              <w:rFonts w:eastAsiaTheme="minorEastAsia"/>
              <w:noProof/>
              <w:lang w:eastAsia="en-GB"/>
            </w:rPr>
          </w:pPr>
          <w:hyperlink w:anchor="_Toc87786711" w:history="1">
            <w:r w:rsidR="00672040" w:rsidRPr="00DD169B">
              <w:rPr>
                <w:rStyle w:val="Hyperlink"/>
                <w:rFonts w:ascii="Times New Roman" w:hAnsi="Times New Roman" w:cs="Times New Roman"/>
                <w:noProof/>
              </w:rPr>
              <w:t>Cyber Security significance:</w:t>
            </w:r>
            <w:r w:rsidR="00672040">
              <w:rPr>
                <w:noProof/>
                <w:webHidden/>
              </w:rPr>
              <w:tab/>
            </w:r>
            <w:r w:rsidR="00672040">
              <w:rPr>
                <w:noProof/>
                <w:webHidden/>
              </w:rPr>
              <w:fldChar w:fldCharType="begin"/>
            </w:r>
            <w:r w:rsidR="00672040">
              <w:rPr>
                <w:noProof/>
                <w:webHidden/>
              </w:rPr>
              <w:instrText xml:space="preserve"> PAGEREF _Toc87786711 \h </w:instrText>
            </w:r>
            <w:r w:rsidR="00672040">
              <w:rPr>
                <w:noProof/>
                <w:webHidden/>
              </w:rPr>
            </w:r>
            <w:r w:rsidR="00672040">
              <w:rPr>
                <w:noProof/>
                <w:webHidden/>
              </w:rPr>
              <w:fldChar w:fldCharType="separate"/>
            </w:r>
            <w:r w:rsidR="00672040">
              <w:rPr>
                <w:noProof/>
                <w:webHidden/>
              </w:rPr>
              <w:t>6</w:t>
            </w:r>
            <w:r w:rsidR="00672040">
              <w:rPr>
                <w:noProof/>
                <w:webHidden/>
              </w:rPr>
              <w:fldChar w:fldCharType="end"/>
            </w:r>
          </w:hyperlink>
        </w:p>
        <w:p w14:paraId="6C9DF631" w14:textId="2D4B1AF7" w:rsidR="00672040" w:rsidRDefault="00C6720D">
          <w:pPr>
            <w:pStyle w:val="TOC1"/>
            <w:tabs>
              <w:tab w:val="right" w:leader="dot" w:pos="9016"/>
            </w:tabs>
            <w:rPr>
              <w:rFonts w:eastAsiaTheme="minorEastAsia"/>
              <w:noProof/>
              <w:lang w:eastAsia="en-GB"/>
            </w:rPr>
          </w:pPr>
          <w:hyperlink w:anchor="_Toc87786712" w:history="1">
            <w:r w:rsidR="00672040" w:rsidRPr="00DD169B">
              <w:rPr>
                <w:rStyle w:val="Hyperlink"/>
                <w:rFonts w:ascii="Times New Roman" w:hAnsi="Times New Roman" w:cs="Times New Roman"/>
                <w:noProof/>
              </w:rPr>
              <w:t>Defence in Depth:</w:t>
            </w:r>
            <w:r w:rsidR="00672040">
              <w:rPr>
                <w:noProof/>
                <w:webHidden/>
              </w:rPr>
              <w:tab/>
            </w:r>
            <w:r w:rsidR="00672040">
              <w:rPr>
                <w:noProof/>
                <w:webHidden/>
              </w:rPr>
              <w:fldChar w:fldCharType="begin"/>
            </w:r>
            <w:r w:rsidR="00672040">
              <w:rPr>
                <w:noProof/>
                <w:webHidden/>
              </w:rPr>
              <w:instrText xml:space="preserve"> PAGEREF _Toc87786712 \h </w:instrText>
            </w:r>
            <w:r w:rsidR="00672040">
              <w:rPr>
                <w:noProof/>
                <w:webHidden/>
              </w:rPr>
            </w:r>
            <w:r w:rsidR="00672040">
              <w:rPr>
                <w:noProof/>
                <w:webHidden/>
              </w:rPr>
              <w:fldChar w:fldCharType="separate"/>
            </w:r>
            <w:r w:rsidR="00672040">
              <w:rPr>
                <w:noProof/>
                <w:webHidden/>
              </w:rPr>
              <w:t>6</w:t>
            </w:r>
            <w:r w:rsidR="00672040">
              <w:rPr>
                <w:noProof/>
                <w:webHidden/>
              </w:rPr>
              <w:fldChar w:fldCharType="end"/>
            </w:r>
          </w:hyperlink>
        </w:p>
        <w:p w14:paraId="02FAA06E" w14:textId="06D35FB5" w:rsidR="00672040" w:rsidRDefault="00C6720D">
          <w:pPr>
            <w:pStyle w:val="TOC1"/>
            <w:tabs>
              <w:tab w:val="right" w:leader="dot" w:pos="9016"/>
            </w:tabs>
            <w:rPr>
              <w:rFonts w:eastAsiaTheme="minorEastAsia"/>
              <w:noProof/>
              <w:lang w:eastAsia="en-GB"/>
            </w:rPr>
          </w:pPr>
          <w:hyperlink w:anchor="_Toc87786713" w:history="1">
            <w:r w:rsidR="00672040" w:rsidRPr="00DD169B">
              <w:rPr>
                <w:rStyle w:val="Hyperlink"/>
                <w:rFonts w:ascii="Times New Roman" w:hAnsi="Times New Roman" w:cs="Times New Roman"/>
                <w:noProof/>
              </w:rPr>
              <w:t>Cyber Security Controls:</w:t>
            </w:r>
            <w:r w:rsidR="00672040">
              <w:rPr>
                <w:noProof/>
                <w:webHidden/>
              </w:rPr>
              <w:tab/>
            </w:r>
            <w:r w:rsidR="00672040">
              <w:rPr>
                <w:noProof/>
                <w:webHidden/>
              </w:rPr>
              <w:fldChar w:fldCharType="begin"/>
            </w:r>
            <w:r w:rsidR="00672040">
              <w:rPr>
                <w:noProof/>
                <w:webHidden/>
              </w:rPr>
              <w:instrText xml:space="preserve"> PAGEREF _Toc87786713 \h </w:instrText>
            </w:r>
            <w:r w:rsidR="00672040">
              <w:rPr>
                <w:noProof/>
                <w:webHidden/>
              </w:rPr>
            </w:r>
            <w:r w:rsidR="00672040">
              <w:rPr>
                <w:noProof/>
                <w:webHidden/>
              </w:rPr>
              <w:fldChar w:fldCharType="separate"/>
            </w:r>
            <w:r w:rsidR="00672040">
              <w:rPr>
                <w:noProof/>
                <w:webHidden/>
              </w:rPr>
              <w:t>7</w:t>
            </w:r>
            <w:r w:rsidR="00672040">
              <w:rPr>
                <w:noProof/>
                <w:webHidden/>
              </w:rPr>
              <w:fldChar w:fldCharType="end"/>
            </w:r>
          </w:hyperlink>
        </w:p>
        <w:p w14:paraId="63E93B5B" w14:textId="601DC7CF" w:rsidR="00672040" w:rsidRDefault="00C6720D">
          <w:pPr>
            <w:pStyle w:val="TOC2"/>
            <w:tabs>
              <w:tab w:val="right" w:leader="dot" w:pos="9016"/>
            </w:tabs>
            <w:rPr>
              <w:rFonts w:eastAsiaTheme="minorEastAsia"/>
              <w:noProof/>
              <w:lang w:eastAsia="en-GB"/>
            </w:rPr>
          </w:pPr>
          <w:hyperlink w:anchor="_Toc87786714" w:history="1">
            <w:r w:rsidR="00672040" w:rsidRPr="00DD169B">
              <w:rPr>
                <w:rStyle w:val="Hyperlink"/>
                <w:rFonts w:ascii="Times New Roman" w:hAnsi="Times New Roman" w:cs="Times New Roman"/>
                <w:noProof/>
              </w:rPr>
              <w:t>Physical:</w:t>
            </w:r>
            <w:r w:rsidR="00672040">
              <w:rPr>
                <w:noProof/>
                <w:webHidden/>
              </w:rPr>
              <w:tab/>
            </w:r>
            <w:r w:rsidR="00672040">
              <w:rPr>
                <w:noProof/>
                <w:webHidden/>
              </w:rPr>
              <w:fldChar w:fldCharType="begin"/>
            </w:r>
            <w:r w:rsidR="00672040">
              <w:rPr>
                <w:noProof/>
                <w:webHidden/>
              </w:rPr>
              <w:instrText xml:space="preserve"> PAGEREF _Toc87786714 \h </w:instrText>
            </w:r>
            <w:r w:rsidR="00672040">
              <w:rPr>
                <w:noProof/>
                <w:webHidden/>
              </w:rPr>
            </w:r>
            <w:r w:rsidR="00672040">
              <w:rPr>
                <w:noProof/>
                <w:webHidden/>
              </w:rPr>
              <w:fldChar w:fldCharType="separate"/>
            </w:r>
            <w:r w:rsidR="00672040">
              <w:rPr>
                <w:noProof/>
                <w:webHidden/>
              </w:rPr>
              <w:t>7</w:t>
            </w:r>
            <w:r w:rsidR="00672040">
              <w:rPr>
                <w:noProof/>
                <w:webHidden/>
              </w:rPr>
              <w:fldChar w:fldCharType="end"/>
            </w:r>
          </w:hyperlink>
        </w:p>
        <w:p w14:paraId="0596F006" w14:textId="188D4F56" w:rsidR="00672040" w:rsidRDefault="00C6720D">
          <w:pPr>
            <w:pStyle w:val="TOC2"/>
            <w:tabs>
              <w:tab w:val="right" w:leader="dot" w:pos="9016"/>
            </w:tabs>
            <w:rPr>
              <w:rFonts w:eastAsiaTheme="minorEastAsia"/>
              <w:noProof/>
              <w:lang w:eastAsia="en-GB"/>
            </w:rPr>
          </w:pPr>
          <w:hyperlink w:anchor="_Toc87786715" w:history="1">
            <w:r w:rsidR="00672040" w:rsidRPr="00DD169B">
              <w:rPr>
                <w:rStyle w:val="Hyperlink"/>
                <w:rFonts w:ascii="Times New Roman" w:hAnsi="Times New Roman" w:cs="Times New Roman"/>
                <w:noProof/>
              </w:rPr>
              <w:t>Technical:</w:t>
            </w:r>
            <w:r w:rsidR="00672040">
              <w:rPr>
                <w:noProof/>
                <w:webHidden/>
              </w:rPr>
              <w:tab/>
            </w:r>
            <w:r w:rsidR="00672040">
              <w:rPr>
                <w:noProof/>
                <w:webHidden/>
              </w:rPr>
              <w:fldChar w:fldCharType="begin"/>
            </w:r>
            <w:r w:rsidR="00672040">
              <w:rPr>
                <w:noProof/>
                <w:webHidden/>
              </w:rPr>
              <w:instrText xml:space="preserve"> PAGEREF _Toc87786715 \h </w:instrText>
            </w:r>
            <w:r w:rsidR="00672040">
              <w:rPr>
                <w:noProof/>
                <w:webHidden/>
              </w:rPr>
            </w:r>
            <w:r w:rsidR="00672040">
              <w:rPr>
                <w:noProof/>
                <w:webHidden/>
              </w:rPr>
              <w:fldChar w:fldCharType="separate"/>
            </w:r>
            <w:r w:rsidR="00672040">
              <w:rPr>
                <w:noProof/>
                <w:webHidden/>
              </w:rPr>
              <w:t>7</w:t>
            </w:r>
            <w:r w:rsidR="00672040">
              <w:rPr>
                <w:noProof/>
                <w:webHidden/>
              </w:rPr>
              <w:fldChar w:fldCharType="end"/>
            </w:r>
          </w:hyperlink>
        </w:p>
        <w:p w14:paraId="0A82D81F" w14:textId="6531EB76" w:rsidR="00672040" w:rsidRDefault="00C6720D">
          <w:pPr>
            <w:pStyle w:val="TOC2"/>
            <w:tabs>
              <w:tab w:val="right" w:leader="dot" w:pos="9016"/>
            </w:tabs>
            <w:rPr>
              <w:rFonts w:eastAsiaTheme="minorEastAsia"/>
              <w:noProof/>
              <w:lang w:eastAsia="en-GB"/>
            </w:rPr>
          </w:pPr>
          <w:hyperlink w:anchor="_Toc87786716" w:history="1">
            <w:r w:rsidR="00672040" w:rsidRPr="00DD169B">
              <w:rPr>
                <w:rStyle w:val="Hyperlink"/>
                <w:rFonts w:ascii="Times New Roman" w:hAnsi="Times New Roman" w:cs="Times New Roman"/>
                <w:noProof/>
              </w:rPr>
              <w:t>Procedural:</w:t>
            </w:r>
            <w:r w:rsidR="00672040">
              <w:rPr>
                <w:noProof/>
                <w:webHidden/>
              </w:rPr>
              <w:tab/>
            </w:r>
            <w:r w:rsidR="00672040">
              <w:rPr>
                <w:noProof/>
                <w:webHidden/>
              </w:rPr>
              <w:fldChar w:fldCharType="begin"/>
            </w:r>
            <w:r w:rsidR="00672040">
              <w:rPr>
                <w:noProof/>
                <w:webHidden/>
              </w:rPr>
              <w:instrText xml:space="preserve"> PAGEREF _Toc87786716 \h </w:instrText>
            </w:r>
            <w:r w:rsidR="00672040">
              <w:rPr>
                <w:noProof/>
                <w:webHidden/>
              </w:rPr>
            </w:r>
            <w:r w:rsidR="00672040">
              <w:rPr>
                <w:noProof/>
                <w:webHidden/>
              </w:rPr>
              <w:fldChar w:fldCharType="separate"/>
            </w:r>
            <w:r w:rsidR="00672040">
              <w:rPr>
                <w:noProof/>
                <w:webHidden/>
              </w:rPr>
              <w:t>7</w:t>
            </w:r>
            <w:r w:rsidR="00672040">
              <w:rPr>
                <w:noProof/>
                <w:webHidden/>
              </w:rPr>
              <w:fldChar w:fldCharType="end"/>
            </w:r>
          </w:hyperlink>
        </w:p>
        <w:p w14:paraId="58A9CABE" w14:textId="13CFC29F" w:rsidR="00672040" w:rsidRDefault="00C6720D">
          <w:pPr>
            <w:pStyle w:val="TOC2"/>
            <w:tabs>
              <w:tab w:val="right" w:leader="dot" w:pos="9016"/>
            </w:tabs>
            <w:rPr>
              <w:rFonts w:eastAsiaTheme="minorEastAsia"/>
              <w:noProof/>
              <w:lang w:eastAsia="en-GB"/>
            </w:rPr>
          </w:pPr>
          <w:hyperlink w:anchor="_Toc87786717" w:history="1">
            <w:r w:rsidR="00672040" w:rsidRPr="00DD169B">
              <w:rPr>
                <w:rStyle w:val="Hyperlink"/>
                <w:rFonts w:ascii="Times New Roman" w:hAnsi="Times New Roman" w:cs="Times New Roman"/>
                <w:noProof/>
              </w:rPr>
              <w:t>Legal:</w:t>
            </w:r>
            <w:r w:rsidR="00672040">
              <w:rPr>
                <w:noProof/>
                <w:webHidden/>
              </w:rPr>
              <w:tab/>
            </w:r>
            <w:r w:rsidR="00672040">
              <w:rPr>
                <w:noProof/>
                <w:webHidden/>
              </w:rPr>
              <w:fldChar w:fldCharType="begin"/>
            </w:r>
            <w:r w:rsidR="00672040">
              <w:rPr>
                <w:noProof/>
                <w:webHidden/>
              </w:rPr>
              <w:instrText xml:space="preserve"> PAGEREF _Toc87786717 \h </w:instrText>
            </w:r>
            <w:r w:rsidR="00672040">
              <w:rPr>
                <w:noProof/>
                <w:webHidden/>
              </w:rPr>
            </w:r>
            <w:r w:rsidR="00672040">
              <w:rPr>
                <w:noProof/>
                <w:webHidden/>
              </w:rPr>
              <w:fldChar w:fldCharType="separate"/>
            </w:r>
            <w:r w:rsidR="00672040">
              <w:rPr>
                <w:noProof/>
                <w:webHidden/>
              </w:rPr>
              <w:t>7</w:t>
            </w:r>
            <w:r w:rsidR="00672040">
              <w:rPr>
                <w:noProof/>
                <w:webHidden/>
              </w:rPr>
              <w:fldChar w:fldCharType="end"/>
            </w:r>
          </w:hyperlink>
        </w:p>
        <w:p w14:paraId="04D3BEAF" w14:textId="4B59B85A" w:rsidR="00672040" w:rsidRDefault="00C6720D">
          <w:pPr>
            <w:pStyle w:val="TOC1"/>
            <w:tabs>
              <w:tab w:val="right" w:leader="dot" w:pos="9016"/>
            </w:tabs>
            <w:rPr>
              <w:rFonts w:eastAsiaTheme="minorEastAsia"/>
              <w:noProof/>
              <w:lang w:eastAsia="en-GB"/>
            </w:rPr>
          </w:pPr>
          <w:hyperlink w:anchor="_Toc87786718" w:history="1">
            <w:r w:rsidR="00672040" w:rsidRPr="00DD169B">
              <w:rPr>
                <w:rStyle w:val="Hyperlink"/>
                <w:rFonts w:ascii="Times New Roman" w:hAnsi="Times New Roman" w:cs="Times New Roman"/>
                <w:noProof/>
              </w:rPr>
              <w:t>Disaster recovery:</w:t>
            </w:r>
            <w:r w:rsidR="00672040">
              <w:rPr>
                <w:noProof/>
                <w:webHidden/>
              </w:rPr>
              <w:tab/>
            </w:r>
            <w:r w:rsidR="00672040">
              <w:rPr>
                <w:noProof/>
                <w:webHidden/>
              </w:rPr>
              <w:fldChar w:fldCharType="begin"/>
            </w:r>
            <w:r w:rsidR="00672040">
              <w:rPr>
                <w:noProof/>
                <w:webHidden/>
              </w:rPr>
              <w:instrText xml:space="preserve"> PAGEREF _Toc87786718 \h </w:instrText>
            </w:r>
            <w:r w:rsidR="00672040">
              <w:rPr>
                <w:noProof/>
                <w:webHidden/>
              </w:rPr>
            </w:r>
            <w:r w:rsidR="00672040">
              <w:rPr>
                <w:noProof/>
                <w:webHidden/>
              </w:rPr>
              <w:fldChar w:fldCharType="separate"/>
            </w:r>
            <w:r w:rsidR="00672040">
              <w:rPr>
                <w:noProof/>
                <w:webHidden/>
              </w:rPr>
              <w:t>10</w:t>
            </w:r>
            <w:r w:rsidR="00672040">
              <w:rPr>
                <w:noProof/>
                <w:webHidden/>
              </w:rPr>
              <w:fldChar w:fldCharType="end"/>
            </w:r>
          </w:hyperlink>
        </w:p>
        <w:p w14:paraId="4A46E304" w14:textId="17B66ACF" w:rsidR="00672040" w:rsidRDefault="00C6720D">
          <w:pPr>
            <w:pStyle w:val="TOC1"/>
            <w:tabs>
              <w:tab w:val="right" w:leader="dot" w:pos="9016"/>
            </w:tabs>
            <w:rPr>
              <w:rFonts w:eastAsiaTheme="minorEastAsia"/>
              <w:noProof/>
              <w:lang w:eastAsia="en-GB"/>
            </w:rPr>
          </w:pPr>
          <w:hyperlink w:anchor="_Toc87786719" w:history="1">
            <w:r w:rsidR="00672040" w:rsidRPr="00DD169B">
              <w:rPr>
                <w:rStyle w:val="Hyperlink"/>
                <w:rFonts w:ascii="Times New Roman" w:hAnsi="Times New Roman" w:cs="Times New Roman"/>
                <w:noProof/>
              </w:rPr>
              <w:t>Advanced Persistent Threats:</w:t>
            </w:r>
            <w:r w:rsidR="00672040">
              <w:rPr>
                <w:noProof/>
                <w:webHidden/>
              </w:rPr>
              <w:tab/>
            </w:r>
            <w:r w:rsidR="00672040">
              <w:rPr>
                <w:noProof/>
                <w:webHidden/>
              </w:rPr>
              <w:fldChar w:fldCharType="begin"/>
            </w:r>
            <w:r w:rsidR="00672040">
              <w:rPr>
                <w:noProof/>
                <w:webHidden/>
              </w:rPr>
              <w:instrText xml:space="preserve"> PAGEREF _Toc87786719 \h </w:instrText>
            </w:r>
            <w:r w:rsidR="00672040">
              <w:rPr>
                <w:noProof/>
                <w:webHidden/>
              </w:rPr>
            </w:r>
            <w:r w:rsidR="00672040">
              <w:rPr>
                <w:noProof/>
                <w:webHidden/>
              </w:rPr>
              <w:fldChar w:fldCharType="separate"/>
            </w:r>
            <w:r w:rsidR="00672040">
              <w:rPr>
                <w:noProof/>
                <w:webHidden/>
              </w:rPr>
              <w:t>10</w:t>
            </w:r>
            <w:r w:rsidR="00672040">
              <w:rPr>
                <w:noProof/>
                <w:webHidden/>
              </w:rPr>
              <w:fldChar w:fldCharType="end"/>
            </w:r>
          </w:hyperlink>
        </w:p>
        <w:p w14:paraId="1C7FE713" w14:textId="052D6FB9" w:rsidR="00672040" w:rsidRDefault="00C6720D">
          <w:pPr>
            <w:pStyle w:val="TOC1"/>
            <w:tabs>
              <w:tab w:val="right" w:leader="dot" w:pos="9016"/>
            </w:tabs>
            <w:rPr>
              <w:rFonts w:eastAsiaTheme="minorEastAsia"/>
              <w:noProof/>
              <w:lang w:eastAsia="en-GB"/>
            </w:rPr>
          </w:pPr>
          <w:hyperlink w:anchor="_Toc87786720" w:history="1">
            <w:r w:rsidR="00672040" w:rsidRPr="00DD169B">
              <w:rPr>
                <w:rStyle w:val="Hyperlink"/>
                <w:rFonts w:ascii="Times New Roman" w:hAnsi="Times New Roman" w:cs="Times New Roman"/>
                <w:noProof/>
              </w:rPr>
              <w:t>Conclusion:</w:t>
            </w:r>
            <w:r w:rsidR="00672040">
              <w:rPr>
                <w:noProof/>
                <w:webHidden/>
              </w:rPr>
              <w:tab/>
            </w:r>
            <w:r w:rsidR="00672040">
              <w:rPr>
                <w:noProof/>
                <w:webHidden/>
              </w:rPr>
              <w:fldChar w:fldCharType="begin"/>
            </w:r>
            <w:r w:rsidR="00672040">
              <w:rPr>
                <w:noProof/>
                <w:webHidden/>
              </w:rPr>
              <w:instrText xml:space="preserve"> PAGEREF _Toc87786720 \h </w:instrText>
            </w:r>
            <w:r w:rsidR="00672040">
              <w:rPr>
                <w:noProof/>
                <w:webHidden/>
              </w:rPr>
            </w:r>
            <w:r w:rsidR="00672040">
              <w:rPr>
                <w:noProof/>
                <w:webHidden/>
              </w:rPr>
              <w:fldChar w:fldCharType="separate"/>
            </w:r>
            <w:r w:rsidR="00672040">
              <w:rPr>
                <w:noProof/>
                <w:webHidden/>
              </w:rPr>
              <w:t>12</w:t>
            </w:r>
            <w:r w:rsidR="00672040">
              <w:rPr>
                <w:noProof/>
                <w:webHidden/>
              </w:rPr>
              <w:fldChar w:fldCharType="end"/>
            </w:r>
          </w:hyperlink>
        </w:p>
        <w:p w14:paraId="71D0767A" w14:textId="1BB5003C" w:rsidR="00672040" w:rsidRDefault="00C6720D">
          <w:pPr>
            <w:pStyle w:val="TOC1"/>
            <w:tabs>
              <w:tab w:val="right" w:leader="dot" w:pos="9016"/>
            </w:tabs>
            <w:rPr>
              <w:rFonts w:eastAsiaTheme="minorEastAsia"/>
              <w:noProof/>
              <w:lang w:eastAsia="en-GB"/>
            </w:rPr>
          </w:pPr>
          <w:hyperlink w:anchor="_Toc87786721" w:history="1">
            <w:r w:rsidR="00672040" w:rsidRPr="00DD169B">
              <w:rPr>
                <w:rStyle w:val="Hyperlink"/>
                <w:rFonts w:ascii="Times New Roman" w:hAnsi="Times New Roman" w:cs="Times New Roman"/>
                <w:noProof/>
              </w:rPr>
              <w:t>References:</w:t>
            </w:r>
            <w:r w:rsidR="00672040">
              <w:rPr>
                <w:noProof/>
                <w:webHidden/>
              </w:rPr>
              <w:tab/>
            </w:r>
            <w:r w:rsidR="00672040">
              <w:rPr>
                <w:noProof/>
                <w:webHidden/>
              </w:rPr>
              <w:fldChar w:fldCharType="begin"/>
            </w:r>
            <w:r w:rsidR="00672040">
              <w:rPr>
                <w:noProof/>
                <w:webHidden/>
              </w:rPr>
              <w:instrText xml:space="preserve"> PAGEREF _Toc87786721 \h </w:instrText>
            </w:r>
            <w:r w:rsidR="00672040">
              <w:rPr>
                <w:noProof/>
                <w:webHidden/>
              </w:rPr>
            </w:r>
            <w:r w:rsidR="00672040">
              <w:rPr>
                <w:noProof/>
                <w:webHidden/>
              </w:rPr>
              <w:fldChar w:fldCharType="separate"/>
            </w:r>
            <w:r w:rsidR="00672040">
              <w:rPr>
                <w:noProof/>
                <w:webHidden/>
              </w:rPr>
              <w:t>13</w:t>
            </w:r>
            <w:r w:rsidR="00672040">
              <w:rPr>
                <w:noProof/>
                <w:webHidden/>
              </w:rPr>
              <w:fldChar w:fldCharType="end"/>
            </w:r>
          </w:hyperlink>
        </w:p>
        <w:p w14:paraId="1173A0EA" w14:textId="655E1776" w:rsidR="009A5CD3" w:rsidRPr="005F731C" w:rsidRDefault="009A5CD3" w:rsidP="009A5CD3">
          <w:pPr>
            <w:rPr>
              <w:rFonts w:ascii="Times New Roman" w:hAnsi="Times New Roman" w:cs="Times New Roman"/>
            </w:rPr>
          </w:pPr>
          <w:r w:rsidRPr="001D425B">
            <w:rPr>
              <w:rFonts w:ascii="Times New Roman" w:hAnsi="Times New Roman" w:cs="Times New Roman"/>
              <w:b/>
              <w:bCs/>
              <w:noProof/>
            </w:rPr>
            <w:fldChar w:fldCharType="end"/>
          </w:r>
        </w:p>
      </w:sdtContent>
    </w:sdt>
    <w:p w14:paraId="1BF0EB01" w14:textId="77777777" w:rsidR="009A5CD3" w:rsidRPr="001D425B" w:rsidRDefault="009A5CD3" w:rsidP="009A5CD3">
      <w:pPr>
        <w:pStyle w:val="Heading1"/>
        <w:rPr>
          <w:rFonts w:ascii="Times New Roman" w:hAnsi="Times New Roman" w:cs="Times New Roman"/>
        </w:rPr>
      </w:pPr>
      <w:bookmarkStart w:id="2" w:name="_Toc87786700"/>
      <w:r w:rsidRPr="001D425B">
        <w:rPr>
          <w:rFonts w:ascii="Times New Roman" w:hAnsi="Times New Roman" w:cs="Times New Roman"/>
        </w:rPr>
        <w:lastRenderedPageBreak/>
        <w:t>Introduction</w:t>
      </w:r>
      <w:bookmarkEnd w:id="2"/>
    </w:p>
    <w:p w14:paraId="04744F79" w14:textId="5A9A0B69" w:rsidR="009A5CD3" w:rsidRDefault="009A5CD3" w:rsidP="009A5CD3">
      <w:pPr>
        <w:rPr>
          <w:rFonts w:ascii="Times New Roman" w:hAnsi="Times New Roman" w:cs="Times New Roman"/>
          <w:sz w:val="24"/>
          <w:szCs w:val="24"/>
        </w:rPr>
      </w:pPr>
      <w:bookmarkStart w:id="3" w:name="_Hlk87782977"/>
      <w:r w:rsidRPr="001D425B">
        <w:rPr>
          <w:rFonts w:ascii="Times New Roman" w:hAnsi="Times New Roman" w:cs="Times New Roman"/>
          <w:sz w:val="24"/>
          <w:szCs w:val="24"/>
        </w:rPr>
        <w:t>In this current digital era, the risk of cyber security threats for a medium</w:t>
      </w:r>
      <w:r w:rsidR="00C904B0">
        <w:rPr>
          <w:rFonts w:ascii="Times New Roman" w:hAnsi="Times New Roman" w:cs="Times New Roman"/>
          <w:sz w:val="24"/>
          <w:szCs w:val="24"/>
        </w:rPr>
        <w:t>-</w:t>
      </w:r>
      <w:r w:rsidRPr="001D425B">
        <w:rPr>
          <w:rFonts w:ascii="Times New Roman" w:hAnsi="Times New Roman" w:cs="Times New Roman"/>
          <w:sz w:val="24"/>
          <w:szCs w:val="24"/>
        </w:rPr>
        <w:t xml:space="preserve">sized company like Petty Pills especially since it is a pharmaceutical business is at an all-time high. </w:t>
      </w:r>
    </w:p>
    <w:p w14:paraId="7D197AB8" w14:textId="413153E1" w:rsidR="009A5CD3" w:rsidRPr="001D425B" w:rsidRDefault="009A5CD3" w:rsidP="009A5CD3">
      <w:pPr>
        <w:rPr>
          <w:rFonts w:ascii="Times New Roman" w:hAnsi="Times New Roman" w:cs="Times New Roman"/>
          <w:sz w:val="24"/>
          <w:szCs w:val="24"/>
        </w:rPr>
      </w:pPr>
      <w:r>
        <w:rPr>
          <w:rFonts w:ascii="Times New Roman" w:hAnsi="Times New Roman" w:cs="Times New Roman"/>
          <w:sz w:val="24"/>
          <w:szCs w:val="24"/>
        </w:rPr>
        <w:t>An example of the kind of cyber threats that could apply to a medium</w:t>
      </w:r>
      <w:r w:rsidR="00C904B0">
        <w:rPr>
          <w:rFonts w:ascii="Times New Roman" w:hAnsi="Times New Roman" w:cs="Times New Roman"/>
          <w:sz w:val="24"/>
          <w:szCs w:val="24"/>
        </w:rPr>
        <w:t>-</w:t>
      </w:r>
      <w:r>
        <w:rPr>
          <w:rFonts w:ascii="Times New Roman" w:hAnsi="Times New Roman" w:cs="Times New Roman"/>
          <w:sz w:val="24"/>
          <w:szCs w:val="24"/>
        </w:rPr>
        <w:t>sized pharmaceutical business-like Petty Pills is the ransomware crypto-worm attack called WannaCry that affected the National Health Service (NHS) on the 12</w:t>
      </w:r>
      <w:r w:rsidRPr="007D1781">
        <w:rPr>
          <w:rFonts w:ascii="Times New Roman" w:hAnsi="Times New Roman" w:cs="Times New Roman"/>
          <w:sz w:val="24"/>
          <w:szCs w:val="24"/>
          <w:vertAlign w:val="superscript"/>
        </w:rPr>
        <w:t>th</w:t>
      </w:r>
      <w:r>
        <w:rPr>
          <w:rFonts w:ascii="Times New Roman" w:hAnsi="Times New Roman" w:cs="Times New Roman"/>
          <w:sz w:val="24"/>
          <w:szCs w:val="24"/>
        </w:rPr>
        <w:t xml:space="preserve"> of May 2017 but not just the NHS it was a global ransomware attack that also infected and affected over 200,000 computers in around 100 different countries and forced them out of their records and requested for $300 in a cryptocurrency bitcoin </w:t>
      </w:r>
      <w:r w:rsidR="00CF747F">
        <w:rPr>
          <w:rFonts w:ascii="Times New Roman" w:hAnsi="Times New Roman" w:cs="Times New Roman"/>
          <w:sz w:val="24"/>
          <w:szCs w:val="24"/>
        </w:rPr>
        <w:t>(Auditor General 2017)</w:t>
      </w:r>
      <w:r>
        <w:rPr>
          <w:rFonts w:ascii="Times New Roman" w:hAnsi="Times New Roman" w:cs="Times New Roman"/>
          <w:sz w:val="24"/>
          <w:szCs w:val="24"/>
        </w:rPr>
        <w:t>. According to NHS England, at minimum 80 out of the 236 trusts were affected. The reason some trusts of the NHS were affected is because of the failure to pat</w:t>
      </w:r>
      <w:r w:rsidR="00A54AB9">
        <w:rPr>
          <w:rFonts w:ascii="Times New Roman" w:hAnsi="Times New Roman" w:cs="Times New Roman"/>
          <w:sz w:val="24"/>
          <w:szCs w:val="24"/>
        </w:rPr>
        <w:t>c</w:t>
      </w:r>
      <w:r>
        <w:rPr>
          <w:rFonts w:ascii="Times New Roman" w:hAnsi="Times New Roman" w:cs="Times New Roman"/>
          <w:sz w:val="24"/>
          <w:szCs w:val="24"/>
        </w:rPr>
        <w:t xml:space="preserve">h and update their systems as well as too much reliance on old software, they also had a common vulnerability in their outdated Windows operating software which the WannaCry virus exploited </w:t>
      </w:r>
      <w:r w:rsidR="00CF747F">
        <w:rPr>
          <w:rFonts w:ascii="Times New Roman" w:hAnsi="Times New Roman" w:cs="Times New Roman"/>
          <w:sz w:val="24"/>
          <w:szCs w:val="24"/>
        </w:rPr>
        <w:t>(Auditor General 2017)</w:t>
      </w:r>
      <w:r>
        <w:rPr>
          <w:rFonts w:ascii="Times New Roman" w:hAnsi="Times New Roman" w:cs="Times New Roman"/>
          <w:sz w:val="24"/>
          <w:szCs w:val="24"/>
        </w:rPr>
        <w:t xml:space="preserve">, Now how could this </w:t>
      </w:r>
      <w:r w:rsidR="00DA4C65">
        <w:rPr>
          <w:rFonts w:ascii="Times New Roman" w:hAnsi="Times New Roman" w:cs="Times New Roman"/>
          <w:sz w:val="24"/>
          <w:szCs w:val="24"/>
        </w:rPr>
        <w:t>have been</w:t>
      </w:r>
      <w:r>
        <w:rPr>
          <w:rFonts w:ascii="Times New Roman" w:hAnsi="Times New Roman" w:cs="Times New Roman"/>
          <w:sz w:val="24"/>
          <w:szCs w:val="24"/>
        </w:rPr>
        <w:t xml:space="preserve"> avoided? Well</w:t>
      </w:r>
      <w:r w:rsidR="00C904B0">
        <w:rPr>
          <w:rFonts w:ascii="Times New Roman" w:hAnsi="Times New Roman" w:cs="Times New Roman"/>
          <w:sz w:val="24"/>
          <w:szCs w:val="24"/>
        </w:rPr>
        <w:t>,</w:t>
      </w:r>
      <w:r>
        <w:rPr>
          <w:rFonts w:ascii="Times New Roman" w:hAnsi="Times New Roman" w:cs="Times New Roman"/>
          <w:sz w:val="24"/>
          <w:szCs w:val="24"/>
        </w:rPr>
        <w:t xml:space="preserve"> one method would be updating their Windows regularly also by making sure they had a strong up to date firewall as the exploit that was used in the WannaCry ransomware was EternalBlue, which was developed by the </w:t>
      </w:r>
      <w:r w:rsidR="00E76E94" w:rsidRPr="00B21D68">
        <w:rPr>
          <w:rFonts w:ascii="Times New Roman" w:hAnsi="Times New Roman" w:cs="Times New Roman"/>
          <w:sz w:val="24"/>
          <w:szCs w:val="24"/>
        </w:rPr>
        <w:t>National Security Agency (</w:t>
      </w:r>
      <w:r w:rsidRPr="00B21D68">
        <w:rPr>
          <w:rFonts w:ascii="Times New Roman" w:hAnsi="Times New Roman" w:cs="Times New Roman"/>
          <w:sz w:val="24"/>
          <w:szCs w:val="24"/>
        </w:rPr>
        <w:t>NSA</w:t>
      </w:r>
      <w:r w:rsidR="00E76E94" w:rsidRPr="00B21D68">
        <w:rPr>
          <w:rFonts w:ascii="Times New Roman" w:hAnsi="Times New Roman" w:cs="Times New Roman"/>
          <w:sz w:val="24"/>
          <w:szCs w:val="24"/>
        </w:rPr>
        <w:t>)</w:t>
      </w:r>
      <w:r w:rsidRPr="00E76E94">
        <w:rPr>
          <w:rFonts w:ascii="Times New Roman" w:hAnsi="Times New Roman" w:cs="Times New Roman"/>
          <w:sz w:val="24"/>
          <w:szCs w:val="24"/>
        </w:rPr>
        <w:t xml:space="preserve"> </w:t>
      </w:r>
      <w:r>
        <w:rPr>
          <w:rFonts w:ascii="Times New Roman" w:hAnsi="Times New Roman" w:cs="Times New Roman"/>
          <w:sz w:val="24"/>
          <w:szCs w:val="24"/>
        </w:rPr>
        <w:t>which targeted a vulnerability in Microsoft’s Server Message Block (SMB) protocol and then was leaked by the Shadow Brokers hacker group on April 14</w:t>
      </w:r>
      <w:r w:rsidRPr="00FF773B">
        <w:rPr>
          <w:rFonts w:ascii="Times New Roman" w:hAnsi="Times New Roman" w:cs="Times New Roman"/>
          <w:sz w:val="24"/>
          <w:szCs w:val="24"/>
          <w:vertAlign w:val="superscript"/>
        </w:rPr>
        <w:t>th</w:t>
      </w:r>
      <w:r>
        <w:rPr>
          <w:rFonts w:ascii="Times New Roman" w:hAnsi="Times New Roman" w:cs="Times New Roman"/>
          <w:sz w:val="24"/>
          <w:szCs w:val="24"/>
        </w:rPr>
        <w:t xml:space="preserve"> 2017, in which Microsoft after one month patched the exploit. </w:t>
      </w:r>
      <w:r w:rsidR="00CF747F">
        <w:rPr>
          <w:rFonts w:ascii="Times New Roman" w:hAnsi="Times New Roman" w:cs="Times New Roman"/>
          <w:sz w:val="24"/>
          <w:szCs w:val="24"/>
        </w:rPr>
        <w:t>(Wikipedia Contributors 2019)</w:t>
      </w:r>
    </w:p>
    <w:p w14:paraId="60B282CE" w14:textId="116EEDE7" w:rsidR="004D7F57" w:rsidRDefault="009A5CD3" w:rsidP="004D7F57">
      <w:pPr>
        <w:rPr>
          <w:rFonts w:ascii="Times New Roman" w:hAnsi="Times New Roman" w:cs="Times New Roman"/>
          <w:sz w:val="24"/>
          <w:szCs w:val="24"/>
        </w:rPr>
      </w:pPr>
      <w:r w:rsidRPr="001D425B">
        <w:rPr>
          <w:rFonts w:ascii="Times New Roman" w:hAnsi="Times New Roman" w:cs="Times New Roman"/>
          <w:sz w:val="24"/>
          <w:szCs w:val="24"/>
        </w:rPr>
        <w:t xml:space="preserve">In today’s current cyber threat climate, it </w:t>
      </w:r>
      <w:r w:rsidR="00C904B0">
        <w:rPr>
          <w:rFonts w:ascii="Times New Roman" w:hAnsi="Times New Roman" w:cs="Times New Roman"/>
          <w:sz w:val="24"/>
          <w:szCs w:val="24"/>
        </w:rPr>
        <w:t xml:space="preserve">is </w:t>
      </w:r>
      <w:r w:rsidRPr="001D425B">
        <w:rPr>
          <w:rFonts w:ascii="Times New Roman" w:hAnsi="Times New Roman" w:cs="Times New Roman"/>
          <w:sz w:val="24"/>
          <w:szCs w:val="24"/>
        </w:rPr>
        <w:t>a necessity for protection and cyber security enforcement to mitigate the risk of a breach</w:t>
      </w:r>
      <w:r>
        <w:rPr>
          <w:rFonts w:ascii="Times New Roman" w:hAnsi="Times New Roman" w:cs="Times New Roman"/>
          <w:sz w:val="24"/>
          <w:szCs w:val="24"/>
        </w:rPr>
        <w:t>, this is especially so for a pharmaceutical company like Petty Pills because the legal drug businesses have ridiculous amounts of money involved throughout the whole process of manufacturing, storage, distribution, sales, and marketing. In this report</w:t>
      </w:r>
      <w:r w:rsidR="00C904B0">
        <w:rPr>
          <w:rFonts w:ascii="Times New Roman" w:hAnsi="Times New Roman" w:cs="Times New Roman"/>
          <w:sz w:val="24"/>
          <w:szCs w:val="24"/>
        </w:rPr>
        <w:t>,</w:t>
      </w:r>
      <w:r>
        <w:rPr>
          <w:rFonts w:ascii="Times New Roman" w:hAnsi="Times New Roman" w:cs="Times New Roman"/>
          <w:sz w:val="24"/>
          <w:szCs w:val="24"/>
        </w:rPr>
        <w:t xml:space="preserve"> I am going to explain the reasons why Petty Pills need to invest more into maintaining and securing customer information, by discussing how and why to protect, detect, identify, </w:t>
      </w:r>
      <w:r w:rsidR="007B38B4">
        <w:rPr>
          <w:rFonts w:ascii="Times New Roman" w:hAnsi="Times New Roman" w:cs="Times New Roman"/>
          <w:sz w:val="24"/>
          <w:szCs w:val="24"/>
        </w:rPr>
        <w:t>respond,</w:t>
      </w:r>
      <w:r>
        <w:rPr>
          <w:rFonts w:ascii="Times New Roman" w:hAnsi="Times New Roman" w:cs="Times New Roman"/>
          <w:sz w:val="24"/>
          <w:szCs w:val="24"/>
        </w:rPr>
        <w:t xml:space="preserve"> and recover to cyber threats or data breaches. </w:t>
      </w:r>
      <w:r w:rsidR="007B38B4">
        <w:rPr>
          <w:rFonts w:ascii="Times New Roman" w:hAnsi="Times New Roman" w:cs="Times New Roman"/>
          <w:sz w:val="24"/>
          <w:szCs w:val="24"/>
        </w:rPr>
        <w:t>Also,</w:t>
      </w:r>
      <w:r>
        <w:rPr>
          <w:rFonts w:ascii="Times New Roman" w:hAnsi="Times New Roman" w:cs="Times New Roman"/>
          <w:sz w:val="24"/>
          <w:szCs w:val="24"/>
        </w:rPr>
        <w:t xml:space="preserve"> to inform whilst</w:t>
      </w:r>
      <w:r w:rsidR="00702DDA">
        <w:rPr>
          <w:rFonts w:ascii="Times New Roman" w:hAnsi="Times New Roman" w:cs="Times New Roman"/>
          <w:sz w:val="24"/>
          <w:szCs w:val="24"/>
        </w:rPr>
        <w:t>,</w:t>
      </w:r>
      <w:r>
        <w:rPr>
          <w:rFonts w:ascii="Times New Roman" w:hAnsi="Times New Roman" w:cs="Times New Roman"/>
          <w:sz w:val="24"/>
          <w:szCs w:val="24"/>
        </w:rPr>
        <w:t xml:space="preserve"> relating to how it </w:t>
      </w:r>
      <w:r w:rsidR="00C904B0">
        <w:rPr>
          <w:rFonts w:ascii="Times New Roman" w:hAnsi="Times New Roman" w:cs="Times New Roman"/>
          <w:sz w:val="24"/>
          <w:szCs w:val="24"/>
        </w:rPr>
        <w:t>a</w:t>
      </w:r>
      <w:r>
        <w:rPr>
          <w:rFonts w:ascii="Times New Roman" w:hAnsi="Times New Roman" w:cs="Times New Roman"/>
          <w:sz w:val="24"/>
          <w:szCs w:val="24"/>
        </w:rPr>
        <w:t>ffects Petty Pills and their sales and marketing team, and their need for understanding routine attack and defence methods</w:t>
      </w:r>
      <w:r w:rsidR="004D7F57">
        <w:rPr>
          <w:rFonts w:ascii="Times New Roman" w:hAnsi="Times New Roman" w:cs="Times New Roman"/>
          <w:sz w:val="24"/>
          <w:szCs w:val="24"/>
        </w:rPr>
        <w:t>.</w:t>
      </w:r>
    </w:p>
    <w:p w14:paraId="6569C756" w14:textId="4EFEDBD1" w:rsidR="00DA4C65" w:rsidRPr="00B35EAA" w:rsidRDefault="009A5CD3" w:rsidP="00B35EAA">
      <w:pPr>
        <w:pStyle w:val="Heading1"/>
        <w:rPr>
          <w:rFonts w:ascii="Times New Roman" w:hAnsi="Times New Roman" w:cs="Times New Roman"/>
          <w:sz w:val="26"/>
          <w:szCs w:val="26"/>
        </w:rPr>
      </w:pPr>
      <w:bookmarkStart w:id="4" w:name="_Toc87786701"/>
      <w:r w:rsidRPr="008F7742">
        <w:rPr>
          <w:rFonts w:ascii="Times New Roman" w:hAnsi="Times New Roman" w:cs="Times New Roman"/>
          <w:sz w:val="26"/>
          <w:szCs w:val="26"/>
        </w:rPr>
        <w:t>Cyber Security concepts:</w:t>
      </w:r>
      <w:bookmarkEnd w:id="4"/>
      <w:r w:rsidR="009B3CB3" w:rsidRPr="008F7742">
        <w:rPr>
          <w:sz w:val="26"/>
          <w:szCs w:val="26"/>
        </w:rPr>
        <w:tab/>
      </w:r>
    </w:p>
    <w:p w14:paraId="33ADF701" w14:textId="4FD257EB" w:rsidR="009B3CB3" w:rsidRDefault="002831C0" w:rsidP="00DA4C65">
      <w:pPr>
        <w:pStyle w:val="Heading1"/>
        <w:rPr>
          <w:rFonts w:ascii="Times New Roman" w:hAnsi="Times New Roman" w:cs="Times New Roman"/>
          <w:sz w:val="28"/>
          <w:szCs w:val="28"/>
        </w:rPr>
      </w:pPr>
      <w:bookmarkStart w:id="5" w:name="_Toc87786702"/>
      <w:r>
        <w:rPr>
          <w:rFonts w:ascii="Times New Roman" w:hAnsi="Times New Roman" w:cs="Times New Roman"/>
          <w:sz w:val="28"/>
          <w:szCs w:val="28"/>
        </w:rPr>
        <w:t xml:space="preserve">NIST </w:t>
      </w:r>
      <w:r w:rsidR="009B3CB3" w:rsidRPr="00DA4C65">
        <w:rPr>
          <w:rFonts w:ascii="Times New Roman" w:hAnsi="Times New Roman" w:cs="Times New Roman"/>
          <w:sz w:val="28"/>
          <w:szCs w:val="28"/>
        </w:rPr>
        <w:t>Cyber Security framework:</w:t>
      </w:r>
      <w:bookmarkEnd w:id="5"/>
    </w:p>
    <w:p w14:paraId="5383A2EB" w14:textId="06554FCD" w:rsidR="008874A3" w:rsidRPr="00DF5C52" w:rsidRDefault="008874A3" w:rsidP="008874A3">
      <w:pPr>
        <w:rPr>
          <w:rFonts w:ascii="Times New Roman" w:hAnsi="Times New Roman" w:cs="Times New Roman"/>
          <w:sz w:val="24"/>
          <w:szCs w:val="24"/>
        </w:rPr>
      </w:pPr>
      <w:r w:rsidRPr="00DF5C52">
        <w:rPr>
          <w:rFonts w:ascii="Times New Roman" w:hAnsi="Times New Roman" w:cs="Times New Roman"/>
          <w:sz w:val="24"/>
          <w:szCs w:val="24"/>
        </w:rPr>
        <w:t>The</w:t>
      </w:r>
      <w:r w:rsidR="00921957" w:rsidRPr="00DF5C52">
        <w:rPr>
          <w:rFonts w:ascii="Times New Roman" w:hAnsi="Times New Roman" w:cs="Times New Roman"/>
          <w:sz w:val="24"/>
          <w:szCs w:val="24"/>
        </w:rPr>
        <w:t xml:space="preserve"> NIST framework allows a company to implement a common language and systematic methodology for managing cyber security risks </w:t>
      </w:r>
      <w:r w:rsidR="007303B9" w:rsidRPr="00DF5C52">
        <w:rPr>
          <w:rFonts w:ascii="Times New Roman" w:hAnsi="Times New Roman" w:cs="Times New Roman"/>
          <w:sz w:val="24"/>
          <w:szCs w:val="24"/>
        </w:rPr>
        <w:t>(Keller, N. 2018b</w:t>
      </w:r>
      <w:r w:rsidR="00F22927" w:rsidRPr="00DF5C52">
        <w:rPr>
          <w:rFonts w:ascii="Times New Roman" w:hAnsi="Times New Roman" w:cs="Times New Roman"/>
          <w:sz w:val="24"/>
          <w:szCs w:val="24"/>
        </w:rPr>
        <w:t>)</w:t>
      </w:r>
      <w:r w:rsidR="000B4678" w:rsidRPr="00DF5C52">
        <w:rPr>
          <w:rFonts w:ascii="Times New Roman" w:hAnsi="Times New Roman" w:cs="Times New Roman"/>
          <w:sz w:val="24"/>
          <w:szCs w:val="24"/>
        </w:rPr>
        <w:t xml:space="preserve">. The framework can be customized to </w:t>
      </w:r>
      <w:r w:rsidR="007B38B4" w:rsidRPr="00DF5C52">
        <w:rPr>
          <w:rFonts w:ascii="Times New Roman" w:hAnsi="Times New Roman" w:cs="Times New Roman"/>
          <w:sz w:val="24"/>
          <w:szCs w:val="24"/>
        </w:rPr>
        <w:t>meet</w:t>
      </w:r>
      <w:r w:rsidR="00042350" w:rsidRPr="00DF5C52">
        <w:rPr>
          <w:rFonts w:ascii="Times New Roman" w:hAnsi="Times New Roman" w:cs="Times New Roman"/>
          <w:sz w:val="24"/>
          <w:szCs w:val="24"/>
        </w:rPr>
        <w:t xml:space="preserve"> </w:t>
      </w:r>
      <w:r w:rsidR="00E64787">
        <w:rPr>
          <w:rFonts w:ascii="Times New Roman" w:hAnsi="Times New Roman" w:cs="Times New Roman"/>
          <w:sz w:val="24"/>
          <w:szCs w:val="24"/>
        </w:rPr>
        <w:t xml:space="preserve">the </w:t>
      </w:r>
      <w:r w:rsidR="000B4678" w:rsidRPr="00DF5C52">
        <w:rPr>
          <w:rFonts w:ascii="Times New Roman" w:hAnsi="Times New Roman" w:cs="Times New Roman"/>
          <w:sz w:val="24"/>
          <w:szCs w:val="24"/>
        </w:rPr>
        <w:t xml:space="preserve">company’s needs as it is designed to complement and provide structure, not replace a company’s risk </w:t>
      </w:r>
      <w:r w:rsidR="007B38B4" w:rsidRPr="00DF5C52">
        <w:rPr>
          <w:rFonts w:ascii="Times New Roman" w:hAnsi="Times New Roman" w:cs="Times New Roman"/>
          <w:sz w:val="24"/>
          <w:szCs w:val="24"/>
        </w:rPr>
        <w:t>management,</w:t>
      </w:r>
      <w:r w:rsidR="000B4678" w:rsidRPr="00DF5C52">
        <w:rPr>
          <w:rFonts w:ascii="Times New Roman" w:hAnsi="Times New Roman" w:cs="Times New Roman"/>
          <w:sz w:val="24"/>
          <w:szCs w:val="24"/>
        </w:rPr>
        <w:t xml:space="preserve"> and cyber security processes </w:t>
      </w:r>
      <w:r w:rsidR="007303B9" w:rsidRPr="00DF5C52">
        <w:rPr>
          <w:rFonts w:ascii="Times New Roman" w:hAnsi="Times New Roman" w:cs="Times New Roman"/>
          <w:sz w:val="24"/>
          <w:szCs w:val="24"/>
        </w:rPr>
        <w:t>(Keller, N. 2018b</w:t>
      </w:r>
      <w:r w:rsidR="00F22927" w:rsidRPr="00DF5C52">
        <w:rPr>
          <w:rFonts w:ascii="Times New Roman" w:hAnsi="Times New Roman" w:cs="Times New Roman"/>
          <w:sz w:val="24"/>
          <w:szCs w:val="24"/>
        </w:rPr>
        <w:t>)</w:t>
      </w:r>
      <w:r w:rsidR="000B4678" w:rsidRPr="00DF5C52">
        <w:rPr>
          <w:rFonts w:ascii="Times New Roman" w:hAnsi="Times New Roman" w:cs="Times New Roman"/>
          <w:sz w:val="24"/>
          <w:szCs w:val="24"/>
        </w:rPr>
        <w:t>.</w:t>
      </w:r>
      <w:r w:rsidR="007C51B7" w:rsidRPr="00DF5C52">
        <w:rPr>
          <w:rFonts w:ascii="Times New Roman" w:hAnsi="Times New Roman" w:cs="Times New Roman"/>
          <w:sz w:val="24"/>
          <w:szCs w:val="24"/>
        </w:rPr>
        <w:t xml:space="preserve"> There a</w:t>
      </w:r>
      <w:r w:rsidR="00C904B0" w:rsidRPr="00DF5C52">
        <w:rPr>
          <w:rFonts w:ascii="Times New Roman" w:hAnsi="Times New Roman" w:cs="Times New Roman"/>
          <w:sz w:val="24"/>
          <w:szCs w:val="24"/>
        </w:rPr>
        <w:t>re</w:t>
      </w:r>
      <w:r w:rsidR="007C51B7" w:rsidRPr="00DF5C52">
        <w:rPr>
          <w:rFonts w:ascii="Times New Roman" w:hAnsi="Times New Roman" w:cs="Times New Roman"/>
          <w:sz w:val="24"/>
          <w:szCs w:val="24"/>
        </w:rPr>
        <w:t xml:space="preserve"> five functions involved in the frameworks core principles, they are listed below and are split up into proactive and reactive.</w:t>
      </w:r>
    </w:p>
    <w:p w14:paraId="70014B05" w14:textId="2BEBAF78" w:rsidR="007C51B7" w:rsidRPr="00DF5C52" w:rsidRDefault="007C51B7" w:rsidP="008874A3">
      <w:pPr>
        <w:rPr>
          <w:rFonts w:ascii="Times New Roman" w:hAnsi="Times New Roman" w:cs="Times New Roman"/>
          <w:sz w:val="24"/>
          <w:szCs w:val="24"/>
        </w:rPr>
      </w:pPr>
      <w:r w:rsidRPr="00DF5C52">
        <w:rPr>
          <w:rFonts w:ascii="Times New Roman" w:hAnsi="Times New Roman" w:cs="Times New Roman"/>
          <w:sz w:val="24"/>
          <w:szCs w:val="24"/>
        </w:rPr>
        <w:t xml:space="preserve">The five functions are important </w:t>
      </w:r>
      <w:r w:rsidR="00550276" w:rsidRPr="00DF5C52">
        <w:rPr>
          <w:rFonts w:ascii="Times New Roman" w:hAnsi="Times New Roman" w:cs="Times New Roman"/>
          <w:sz w:val="24"/>
          <w:szCs w:val="24"/>
        </w:rPr>
        <w:t>as they represent the primary pillars for comprehensive and successful cyber security arrangements. This will aid companies as it means they can express their risk management of cyber threats at a high</w:t>
      </w:r>
      <w:r w:rsidR="00C904B0" w:rsidRPr="00DF5C52">
        <w:rPr>
          <w:rFonts w:ascii="Times New Roman" w:hAnsi="Times New Roman" w:cs="Times New Roman"/>
          <w:sz w:val="24"/>
          <w:szCs w:val="24"/>
        </w:rPr>
        <w:t xml:space="preserve"> </w:t>
      </w:r>
      <w:r w:rsidR="00550276" w:rsidRPr="00DF5C52">
        <w:rPr>
          <w:rFonts w:ascii="Times New Roman" w:hAnsi="Times New Roman" w:cs="Times New Roman"/>
          <w:sz w:val="24"/>
          <w:szCs w:val="24"/>
        </w:rPr>
        <w:t xml:space="preserve">level. </w:t>
      </w:r>
      <w:r w:rsidR="00F22927" w:rsidRPr="00DF5C52">
        <w:rPr>
          <w:rFonts w:ascii="Times New Roman" w:hAnsi="Times New Roman" w:cs="Times New Roman"/>
          <w:sz w:val="24"/>
          <w:szCs w:val="24"/>
        </w:rPr>
        <w:t>(Keller, N. 2018a)</w:t>
      </w:r>
    </w:p>
    <w:p w14:paraId="7BC4D7B4" w14:textId="02E5BADC" w:rsidR="009B3CB3" w:rsidRDefault="008F7742" w:rsidP="007063A4">
      <w:pPr>
        <w:pStyle w:val="Heading2"/>
        <w:rPr>
          <w:rFonts w:ascii="Times New Roman" w:hAnsi="Times New Roman" w:cs="Times New Roman"/>
        </w:rPr>
      </w:pPr>
      <w:bookmarkStart w:id="6" w:name="_Toc87786703"/>
      <w:r w:rsidRPr="008F7742">
        <w:rPr>
          <w:rFonts w:ascii="Times New Roman" w:hAnsi="Times New Roman" w:cs="Times New Roman"/>
        </w:rPr>
        <w:lastRenderedPageBreak/>
        <w:t>Proactive</w:t>
      </w:r>
      <w:r w:rsidR="005031B3">
        <w:rPr>
          <w:rFonts w:ascii="Times New Roman" w:hAnsi="Times New Roman" w:cs="Times New Roman"/>
        </w:rPr>
        <w:t>:</w:t>
      </w:r>
      <w:bookmarkEnd w:id="6"/>
    </w:p>
    <w:p w14:paraId="0B1BE18D" w14:textId="31808692" w:rsidR="005031B3" w:rsidRPr="00C34E7B" w:rsidRDefault="005031B3" w:rsidP="005031B3">
      <w:pPr>
        <w:rPr>
          <w:rFonts w:ascii="Times New Roman" w:hAnsi="Times New Roman" w:cs="Times New Roman"/>
          <w:sz w:val="24"/>
          <w:szCs w:val="24"/>
        </w:rPr>
      </w:pPr>
      <w:r w:rsidRPr="00C34E7B">
        <w:rPr>
          <w:rFonts w:ascii="Times New Roman" w:hAnsi="Times New Roman" w:cs="Times New Roman"/>
          <w:sz w:val="24"/>
          <w:szCs w:val="24"/>
        </w:rPr>
        <w:t xml:space="preserve">The proactive form of </w:t>
      </w:r>
      <w:r w:rsidR="00C904B0">
        <w:rPr>
          <w:rFonts w:ascii="Times New Roman" w:hAnsi="Times New Roman" w:cs="Times New Roman"/>
          <w:sz w:val="24"/>
          <w:szCs w:val="24"/>
        </w:rPr>
        <w:t xml:space="preserve">the </w:t>
      </w:r>
      <w:r w:rsidRPr="00C34E7B">
        <w:rPr>
          <w:rFonts w:ascii="Times New Roman" w:hAnsi="Times New Roman" w:cs="Times New Roman"/>
          <w:sz w:val="24"/>
          <w:szCs w:val="24"/>
        </w:rPr>
        <w:t xml:space="preserve">framework is where </w:t>
      </w:r>
      <w:r w:rsidR="00E147B8" w:rsidRPr="00C34E7B">
        <w:rPr>
          <w:rFonts w:ascii="Times New Roman" w:hAnsi="Times New Roman" w:cs="Times New Roman"/>
          <w:sz w:val="24"/>
          <w:szCs w:val="24"/>
        </w:rPr>
        <w:t xml:space="preserve">a company like petty pills </w:t>
      </w:r>
      <w:r w:rsidRPr="00C34E7B">
        <w:rPr>
          <w:rFonts w:ascii="Times New Roman" w:hAnsi="Times New Roman" w:cs="Times New Roman"/>
          <w:sz w:val="24"/>
          <w:szCs w:val="24"/>
        </w:rPr>
        <w:t>set</w:t>
      </w:r>
      <w:r w:rsidR="00E147B8" w:rsidRPr="00C34E7B">
        <w:rPr>
          <w:rFonts w:ascii="Times New Roman" w:hAnsi="Times New Roman" w:cs="Times New Roman"/>
          <w:sz w:val="24"/>
          <w:szCs w:val="24"/>
        </w:rPr>
        <w:t>s</w:t>
      </w:r>
      <w:r w:rsidRPr="00C34E7B">
        <w:rPr>
          <w:rFonts w:ascii="Times New Roman" w:hAnsi="Times New Roman" w:cs="Times New Roman"/>
          <w:sz w:val="24"/>
          <w:szCs w:val="24"/>
        </w:rPr>
        <w:t xml:space="preserve"> up security measures before any incident</w:t>
      </w:r>
      <w:r w:rsidR="003731F1" w:rsidRPr="00C34E7B">
        <w:rPr>
          <w:rFonts w:ascii="Times New Roman" w:hAnsi="Times New Roman" w:cs="Times New Roman"/>
          <w:sz w:val="24"/>
          <w:szCs w:val="24"/>
        </w:rPr>
        <w:t xml:space="preserve"> or breach</w:t>
      </w:r>
      <w:r w:rsidRPr="00C34E7B">
        <w:rPr>
          <w:rFonts w:ascii="Times New Roman" w:hAnsi="Times New Roman" w:cs="Times New Roman"/>
          <w:sz w:val="24"/>
          <w:szCs w:val="24"/>
        </w:rPr>
        <w:t xml:space="preserve"> has happened</w:t>
      </w:r>
      <w:r w:rsidR="00AE32D8" w:rsidRPr="00C34E7B">
        <w:rPr>
          <w:rFonts w:ascii="Times New Roman" w:hAnsi="Times New Roman" w:cs="Times New Roman"/>
          <w:sz w:val="24"/>
          <w:szCs w:val="24"/>
        </w:rPr>
        <w:t xml:space="preserve"> </w:t>
      </w:r>
      <w:r w:rsidR="007127F2">
        <w:rPr>
          <w:rFonts w:ascii="Times New Roman" w:hAnsi="Times New Roman" w:cs="Times New Roman"/>
          <w:sz w:val="24"/>
          <w:szCs w:val="24"/>
        </w:rPr>
        <w:t>(Kwon and Johnson, 2014</w:t>
      </w:r>
      <w:r w:rsidR="00F22B81">
        <w:rPr>
          <w:rFonts w:ascii="Times New Roman" w:hAnsi="Times New Roman" w:cs="Times New Roman"/>
          <w:sz w:val="24"/>
          <w:szCs w:val="24"/>
        </w:rPr>
        <w:t xml:space="preserve">) </w:t>
      </w:r>
      <w:r w:rsidR="00F22B81" w:rsidRPr="00C34E7B">
        <w:rPr>
          <w:rFonts w:ascii="Times New Roman" w:hAnsi="Times New Roman" w:cs="Times New Roman"/>
          <w:sz w:val="24"/>
          <w:szCs w:val="24"/>
        </w:rPr>
        <w:t>and</w:t>
      </w:r>
      <w:r w:rsidRPr="00C34E7B">
        <w:rPr>
          <w:rFonts w:ascii="Times New Roman" w:hAnsi="Times New Roman" w:cs="Times New Roman"/>
          <w:sz w:val="24"/>
          <w:szCs w:val="24"/>
        </w:rPr>
        <w:t xml:space="preserve"> this is completed by implementing the three forms of proactive </w:t>
      </w:r>
      <w:r w:rsidR="00152684" w:rsidRPr="00C34E7B">
        <w:rPr>
          <w:rFonts w:ascii="Times New Roman" w:hAnsi="Times New Roman" w:cs="Times New Roman"/>
          <w:sz w:val="24"/>
          <w:szCs w:val="24"/>
        </w:rPr>
        <w:t>security below:</w:t>
      </w:r>
    </w:p>
    <w:p w14:paraId="5EA59381" w14:textId="7C3FD565" w:rsidR="009B3CB3" w:rsidRDefault="009B3CB3" w:rsidP="007063A4">
      <w:pPr>
        <w:pStyle w:val="Heading3"/>
        <w:ind w:left="720"/>
        <w:rPr>
          <w:rFonts w:ascii="Times New Roman" w:eastAsiaTheme="minorHAnsi" w:hAnsi="Times New Roman" w:cs="Times New Roman"/>
          <w:sz w:val="26"/>
          <w:szCs w:val="26"/>
        </w:rPr>
      </w:pPr>
      <w:bookmarkStart w:id="7" w:name="_Toc87786704"/>
      <w:r w:rsidRPr="008F7742">
        <w:rPr>
          <w:rFonts w:ascii="Times New Roman" w:eastAsiaTheme="minorHAnsi" w:hAnsi="Times New Roman" w:cs="Times New Roman"/>
          <w:sz w:val="26"/>
          <w:szCs w:val="26"/>
        </w:rPr>
        <w:t>Identify:</w:t>
      </w:r>
      <w:bookmarkEnd w:id="7"/>
    </w:p>
    <w:p w14:paraId="37EA7EA6" w14:textId="7516154B" w:rsidR="003A5A07" w:rsidRPr="00DF5C52" w:rsidRDefault="00F33C4C" w:rsidP="0003440E">
      <w:pPr>
        <w:ind w:left="720"/>
        <w:rPr>
          <w:rFonts w:ascii="Times New Roman" w:hAnsi="Times New Roman" w:cs="Times New Roman"/>
          <w:sz w:val="24"/>
          <w:szCs w:val="24"/>
        </w:rPr>
      </w:pPr>
      <w:r w:rsidRPr="00DF5C52">
        <w:rPr>
          <w:rFonts w:ascii="Times New Roman" w:hAnsi="Times New Roman" w:cs="Times New Roman"/>
          <w:sz w:val="24"/>
          <w:szCs w:val="24"/>
        </w:rPr>
        <w:t xml:space="preserve">The </w:t>
      </w:r>
      <w:r w:rsidR="00521399" w:rsidRPr="00DF5C52">
        <w:rPr>
          <w:rFonts w:ascii="Times New Roman" w:hAnsi="Times New Roman" w:cs="Times New Roman"/>
          <w:sz w:val="24"/>
          <w:szCs w:val="24"/>
        </w:rPr>
        <w:t>i</w:t>
      </w:r>
      <w:r w:rsidRPr="00DF5C52">
        <w:rPr>
          <w:rFonts w:ascii="Times New Roman" w:hAnsi="Times New Roman" w:cs="Times New Roman"/>
          <w:sz w:val="24"/>
          <w:szCs w:val="24"/>
        </w:rPr>
        <w:t xml:space="preserve">dentify function of the framework helps in establishing a corporate awareness of how to manage cyber security risks to people, data, systems, </w:t>
      </w:r>
      <w:r w:rsidR="00F65D42" w:rsidRPr="00DF5C52">
        <w:rPr>
          <w:rFonts w:ascii="Times New Roman" w:hAnsi="Times New Roman" w:cs="Times New Roman"/>
          <w:sz w:val="24"/>
          <w:szCs w:val="24"/>
        </w:rPr>
        <w:t>assets,</w:t>
      </w:r>
      <w:r w:rsidRPr="00DF5C52">
        <w:rPr>
          <w:rFonts w:ascii="Times New Roman" w:hAnsi="Times New Roman" w:cs="Times New Roman"/>
          <w:sz w:val="24"/>
          <w:szCs w:val="24"/>
        </w:rPr>
        <w:t xml:space="preserve"> and capabilities.</w:t>
      </w:r>
      <w:r w:rsidR="00107BE2" w:rsidRPr="00107BE2">
        <w:rPr>
          <w:rFonts w:ascii="Times New Roman" w:hAnsi="Times New Roman" w:cs="Times New Roman"/>
          <w:sz w:val="24"/>
          <w:szCs w:val="24"/>
        </w:rPr>
        <w:t xml:space="preserve"> </w:t>
      </w:r>
      <w:r w:rsidR="00107BE2" w:rsidRPr="00DF5C52">
        <w:rPr>
          <w:rFonts w:ascii="Times New Roman" w:hAnsi="Times New Roman" w:cs="Times New Roman"/>
          <w:sz w:val="24"/>
          <w:szCs w:val="24"/>
        </w:rPr>
        <w:t>(Keller, N. 2018a)</w:t>
      </w:r>
      <w:r w:rsidRPr="00DF5C52">
        <w:rPr>
          <w:rFonts w:ascii="Times New Roman" w:hAnsi="Times New Roman" w:cs="Times New Roman"/>
          <w:sz w:val="24"/>
          <w:szCs w:val="24"/>
        </w:rPr>
        <w:t xml:space="preserve"> It is paramount that there is </w:t>
      </w:r>
      <w:r w:rsidR="005F54C1" w:rsidRPr="00DF5C52">
        <w:rPr>
          <w:rFonts w:ascii="Times New Roman" w:hAnsi="Times New Roman" w:cs="Times New Roman"/>
          <w:sz w:val="24"/>
          <w:szCs w:val="24"/>
        </w:rPr>
        <w:t xml:space="preserve">awareness </w:t>
      </w:r>
      <w:r w:rsidRPr="00DF5C52">
        <w:rPr>
          <w:rFonts w:ascii="Times New Roman" w:hAnsi="Times New Roman" w:cs="Times New Roman"/>
          <w:sz w:val="24"/>
          <w:szCs w:val="24"/>
        </w:rPr>
        <w:t>of the business context and the resources that support these critical functions</w:t>
      </w:r>
      <w:r w:rsidR="00F65D42" w:rsidRPr="00DF5C52">
        <w:rPr>
          <w:rFonts w:ascii="Times New Roman" w:hAnsi="Times New Roman" w:cs="Times New Roman"/>
          <w:sz w:val="24"/>
          <w:szCs w:val="24"/>
        </w:rPr>
        <w:t xml:space="preserve"> </w:t>
      </w:r>
      <w:r w:rsidR="00107BE2" w:rsidRPr="00DF5C52">
        <w:rPr>
          <w:rFonts w:ascii="Times New Roman" w:hAnsi="Times New Roman" w:cs="Times New Roman"/>
          <w:sz w:val="24"/>
          <w:szCs w:val="24"/>
        </w:rPr>
        <w:t>(Keller, N. 2018a)</w:t>
      </w:r>
      <w:r w:rsidR="00107BE2">
        <w:rPr>
          <w:rFonts w:ascii="Times New Roman" w:hAnsi="Times New Roman" w:cs="Times New Roman"/>
          <w:sz w:val="24"/>
          <w:szCs w:val="24"/>
        </w:rPr>
        <w:t xml:space="preserve"> </w:t>
      </w:r>
      <w:r w:rsidR="00F65D42" w:rsidRPr="00DF5C52">
        <w:rPr>
          <w:rFonts w:ascii="Times New Roman" w:hAnsi="Times New Roman" w:cs="Times New Roman"/>
          <w:sz w:val="24"/>
          <w:szCs w:val="24"/>
        </w:rPr>
        <w:t xml:space="preserve">as it enables Petty Pills to focus and arrange its efforts to match up with its business </w:t>
      </w:r>
      <w:r w:rsidR="005F54C1" w:rsidRPr="00DF5C52">
        <w:rPr>
          <w:rFonts w:ascii="Times New Roman" w:hAnsi="Times New Roman" w:cs="Times New Roman"/>
          <w:sz w:val="24"/>
          <w:szCs w:val="24"/>
        </w:rPr>
        <w:t xml:space="preserve">demands </w:t>
      </w:r>
      <w:r w:rsidR="00F65D42" w:rsidRPr="00DF5C52">
        <w:rPr>
          <w:rFonts w:ascii="Times New Roman" w:hAnsi="Times New Roman" w:cs="Times New Roman"/>
          <w:sz w:val="24"/>
          <w:szCs w:val="24"/>
        </w:rPr>
        <w:t>and risk management</w:t>
      </w:r>
      <w:r w:rsidR="005F54C1" w:rsidRPr="00DF5C52">
        <w:rPr>
          <w:rFonts w:ascii="Times New Roman" w:hAnsi="Times New Roman" w:cs="Times New Roman"/>
          <w:sz w:val="24"/>
          <w:szCs w:val="24"/>
        </w:rPr>
        <w:t xml:space="preserve"> </w:t>
      </w:r>
      <w:r w:rsidR="00291A6C" w:rsidRPr="00DF5C52">
        <w:rPr>
          <w:rFonts w:ascii="Times New Roman" w:hAnsi="Times New Roman" w:cs="Times New Roman"/>
          <w:sz w:val="24"/>
          <w:szCs w:val="24"/>
        </w:rPr>
        <w:t>plans</w:t>
      </w:r>
      <w:r w:rsidR="005F54C1" w:rsidRPr="00DF5C52">
        <w:rPr>
          <w:rFonts w:ascii="Times New Roman" w:hAnsi="Times New Roman" w:cs="Times New Roman"/>
          <w:sz w:val="24"/>
          <w:szCs w:val="24"/>
        </w:rPr>
        <w:t>.</w:t>
      </w:r>
    </w:p>
    <w:p w14:paraId="2559B885" w14:textId="1B9829C0" w:rsidR="00F24AEE" w:rsidRPr="00DF5C52" w:rsidRDefault="00F24AEE" w:rsidP="0003440E">
      <w:pPr>
        <w:ind w:left="720"/>
        <w:rPr>
          <w:rFonts w:ascii="Times New Roman" w:hAnsi="Times New Roman" w:cs="Times New Roman"/>
          <w:sz w:val="24"/>
          <w:szCs w:val="24"/>
        </w:rPr>
      </w:pPr>
      <w:r w:rsidRPr="00DF5C52">
        <w:rPr>
          <w:rFonts w:ascii="Times New Roman" w:hAnsi="Times New Roman" w:cs="Times New Roman"/>
          <w:sz w:val="24"/>
          <w:szCs w:val="24"/>
        </w:rPr>
        <w:t>Example outcomes:</w:t>
      </w:r>
    </w:p>
    <w:p w14:paraId="5ECEE57C" w14:textId="379C8888" w:rsidR="005F54C1" w:rsidRPr="00DF5C52" w:rsidRDefault="005F54C1" w:rsidP="0003440E">
      <w:pPr>
        <w:pStyle w:val="ListParagraph"/>
        <w:numPr>
          <w:ilvl w:val="0"/>
          <w:numId w:val="2"/>
        </w:numPr>
        <w:ind w:left="1440"/>
      </w:pPr>
      <w:r w:rsidRPr="00DF5C52">
        <w:t xml:space="preserve">Establishing an </w:t>
      </w:r>
      <w:r w:rsidR="00D06636" w:rsidRPr="00DF5C52">
        <w:t>a</w:t>
      </w:r>
      <w:r w:rsidRPr="00DF5C52">
        <w:t xml:space="preserve">sset </w:t>
      </w:r>
      <w:r w:rsidR="00D06636" w:rsidRPr="00DF5C52">
        <w:t>m</w:t>
      </w:r>
      <w:r w:rsidRPr="00DF5C52">
        <w:t>anagement programme by identifying physical and software assets.</w:t>
      </w:r>
    </w:p>
    <w:p w14:paraId="2EE0060E" w14:textId="51507320" w:rsidR="005F54C1" w:rsidRPr="00DF5C52" w:rsidRDefault="005F54C1" w:rsidP="0003440E">
      <w:pPr>
        <w:pStyle w:val="ListParagraph"/>
        <w:numPr>
          <w:ilvl w:val="0"/>
          <w:numId w:val="2"/>
        </w:numPr>
        <w:ind w:left="1440"/>
      </w:pPr>
      <w:r w:rsidRPr="00DF5C52">
        <w:t>Defining a Governance programme by identifying cybersecurity policies.</w:t>
      </w:r>
    </w:p>
    <w:p w14:paraId="786FCB7C" w14:textId="1A5AFADA" w:rsidR="009A3FAC" w:rsidRPr="00DF5C52" w:rsidRDefault="00291A6C" w:rsidP="0003440E">
      <w:pPr>
        <w:pStyle w:val="ListParagraph"/>
        <w:numPr>
          <w:ilvl w:val="0"/>
          <w:numId w:val="2"/>
        </w:numPr>
        <w:ind w:left="1440"/>
        <w:rPr>
          <w:rFonts w:eastAsiaTheme="minorHAnsi"/>
        </w:rPr>
      </w:pPr>
      <w:r w:rsidRPr="00DF5C52">
        <w:t>Identify and develop</w:t>
      </w:r>
      <w:r w:rsidR="005F54C1" w:rsidRPr="00DF5C52">
        <w:t xml:space="preserve"> an organization's risk management </w:t>
      </w:r>
      <w:r w:rsidR="009A3FAC" w:rsidRPr="00DF5C52">
        <w:t>p</w:t>
      </w:r>
      <w:r w:rsidRPr="00DF5C52">
        <w:t>lan</w:t>
      </w:r>
      <w:r w:rsidR="009A3FAC" w:rsidRPr="00DF5C52">
        <w:t>.</w:t>
      </w:r>
    </w:p>
    <w:p w14:paraId="5AFFF13B" w14:textId="05BCD0A2" w:rsidR="007027A4" w:rsidRPr="00DF5C52" w:rsidRDefault="00291A6C" w:rsidP="0003440E">
      <w:pPr>
        <w:pStyle w:val="ListParagraph"/>
        <w:numPr>
          <w:ilvl w:val="0"/>
          <w:numId w:val="2"/>
        </w:numPr>
        <w:ind w:left="1440"/>
        <w:rPr>
          <w:rFonts w:eastAsiaTheme="minorHAnsi"/>
        </w:rPr>
      </w:pPr>
      <w:r w:rsidRPr="00DF5C52">
        <w:rPr>
          <w:rFonts w:eastAsiaTheme="minorHAnsi"/>
        </w:rPr>
        <w:t xml:space="preserve">Developing a supply chain risk management plan that includes priorities, limitations, risk tolerances, and assumptions to support risk management choices. </w:t>
      </w:r>
      <w:r w:rsidR="00F22927" w:rsidRPr="00DF5C52">
        <w:t>(Keller, N. 2018a)</w:t>
      </w:r>
    </w:p>
    <w:p w14:paraId="1118A344" w14:textId="27D65E1E" w:rsidR="009B3CB3" w:rsidRDefault="009B3CB3" w:rsidP="007063A4">
      <w:pPr>
        <w:pStyle w:val="Heading3"/>
        <w:ind w:left="720"/>
        <w:rPr>
          <w:rFonts w:ascii="Times New Roman" w:hAnsi="Times New Roman" w:cs="Times New Roman"/>
          <w:sz w:val="26"/>
          <w:szCs w:val="26"/>
        </w:rPr>
      </w:pPr>
      <w:bookmarkStart w:id="8" w:name="_Toc87786705"/>
      <w:r w:rsidRPr="008F7742">
        <w:rPr>
          <w:rFonts w:ascii="Times New Roman" w:hAnsi="Times New Roman" w:cs="Times New Roman"/>
          <w:sz w:val="26"/>
          <w:szCs w:val="26"/>
        </w:rPr>
        <w:t>Protect:</w:t>
      </w:r>
      <w:bookmarkEnd w:id="8"/>
    </w:p>
    <w:p w14:paraId="65E57E23" w14:textId="15311BE4" w:rsidR="007027A4" w:rsidRPr="00DF5C52" w:rsidRDefault="00F9444B" w:rsidP="0003440E">
      <w:pPr>
        <w:ind w:left="720"/>
        <w:rPr>
          <w:rFonts w:ascii="Times New Roman" w:hAnsi="Times New Roman" w:cs="Times New Roman"/>
          <w:sz w:val="24"/>
          <w:szCs w:val="24"/>
        </w:rPr>
      </w:pPr>
      <w:r w:rsidRPr="00DF5C52">
        <w:rPr>
          <w:rFonts w:ascii="Times New Roman" w:hAnsi="Times New Roman" w:cs="Times New Roman"/>
          <w:sz w:val="24"/>
          <w:szCs w:val="24"/>
        </w:rPr>
        <w:t xml:space="preserve">The </w:t>
      </w:r>
      <w:r w:rsidR="00521399" w:rsidRPr="00DF5C52">
        <w:rPr>
          <w:rFonts w:ascii="Times New Roman" w:hAnsi="Times New Roman" w:cs="Times New Roman"/>
          <w:sz w:val="24"/>
          <w:szCs w:val="24"/>
        </w:rPr>
        <w:t>p</w:t>
      </w:r>
      <w:r w:rsidRPr="00DF5C52">
        <w:rPr>
          <w:rFonts w:ascii="Times New Roman" w:hAnsi="Times New Roman" w:cs="Times New Roman"/>
          <w:sz w:val="24"/>
          <w:szCs w:val="24"/>
        </w:rPr>
        <w:t xml:space="preserve">rotect function of the framework gives a layout for appropriate security and enables Petty Pills to reduce or contain the effect of cyber security incidents and threats whilst also </w:t>
      </w:r>
      <w:r w:rsidR="00F24AEE" w:rsidRPr="00DF5C52">
        <w:rPr>
          <w:rFonts w:ascii="Times New Roman" w:hAnsi="Times New Roman" w:cs="Times New Roman"/>
          <w:sz w:val="24"/>
          <w:szCs w:val="24"/>
        </w:rPr>
        <w:t>defining the protections for important service delivery.</w:t>
      </w:r>
      <w:r w:rsidR="00662353" w:rsidRPr="00DF5C52">
        <w:rPr>
          <w:rFonts w:ascii="Times New Roman" w:hAnsi="Times New Roman" w:cs="Times New Roman"/>
          <w:sz w:val="24"/>
          <w:szCs w:val="24"/>
        </w:rPr>
        <w:t xml:space="preserve"> </w:t>
      </w:r>
      <w:r w:rsidR="00F22927" w:rsidRPr="00DF5C52">
        <w:rPr>
          <w:rFonts w:ascii="Times New Roman" w:hAnsi="Times New Roman" w:cs="Times New Roman"/>
          <w:sz w:val="24"/>
          <w:szCs w:val="24"/>
        </w:rPr>
        <w:t>(Keller, N. 2018a)</w:t>
      </w:r>
    </w:p>
    <w:p w14:paraId="3904C6CE" w14:textId="1DDFE635" w:rsidR="00F24AEE" w:rsidRPr="00DF5C52" w:rsidRDefault="00F24AEE" w:rsidP="0003440E">
      <w:pPr>
        <w:ind w:firstLine="720"/>
        <w:rPr>
          <w:rFonts w:ascii="Times New Roman" w:hAnsi="Times New Roman" w:cs="Times New Roman"/>
          <w:sz w:val="24"/>
          <w:szCs w:val="24"/>
        </w:rPr>
      </w:pPr>
      <w:r w:rsidRPr="00DF5C52">
        <w:rPr>
          <w:rFonts w:ascii="Times New Roman" w:hAnsi="Times New Roman" w:cs="Times New Roman"/>
          <w:sz w:val="24"/>
          <w:szCs w:val="24"/>
        </w:rPr>
        <w:t>Example outcomes:</w:t>
      </w:r>
    </w:p>
    <w:p w14:paraId="7A5442FA" w14:textId="68810D64" w:rsidR="00662353" w:rsidRPr="00DF5C52" w:rsidRDefault="00662353" w:rsidP="00662353">
      <w:pPr>
        <w:pStyle w:val="ListParagraph"/>
        <w:numPr>
          <w:ilvl w:val="0"/>
          <w:numId w:val="3"/>
        </w:numPr>
      </w:pPr>
      <w:r w:rsidRPr="00DF5C52">
        <w:t>Protect the confidentiality, integrity, and availability of data by using data security measures</w:t>
      </w:r>
    </w:p>
    <w:p w14:paraId="39EB99A8" w14:textId="3D9570DA" w:rsidR="00893543" w:rsidRPr="00DF5C52" w:rsidRDefault="00893543" w:rsidP="00662353">
      <w:pPr>
        <w:pStyle w:val="ListParagraph"/>
        <w:numPr>
          <w:ilvl w:val="0"/>
          <w:numId w:val="3"/>
        </w:numPr>
      </w:pPr>
      <w:r w:rsidRPr="00DF5C52">
        <w:t>Managing protective technology to assure that systems and assets are secure and resilient in accordance with business rules, procedures, and agreements.</w:t>
      </w:r>
    </w:p>
    <w:p w14:paraId="318F44F0" w14:textId="10A34D39" w:rsidR="0003440E" w:rsidRPr="00DF5C52" w:rsidRDefault="00662353" w:rsidP="00662353">
      <w:pPr>
        <w:pStyle w:val="ListParagraph"/>
        <w:numPr>
          <w:ilvl w:val="0"/>
          <w:numId w:val="3"/>
        </w:numPr>
      </w:pPr>
      <w:r w:rsidRPr="00DF5C52">
        <w:t>Providing awareness and training to employees inside the company to empower them.</w:t>
      </w:r>
    </w:p>
    <w:p w14:paraId="63D63130" w14:textId="68FF48E3" w:rsidR="00662353" w:rsidRPr="00DF5C52" w:rsidRDefault="00662353" w:rsidP="00662353">
      <w:pPr>
        <w:pStyle w:val="ListParagraph"/>
        <w:numPr>
          <w:ilvl w:val="0"/>
          <w:numId w:val="3"/>
        </w:numPr>
      </w:pPr>
      <w:r w:rsidRPr="00DF5C52">
        <w:t>Use maintenance techniques to protect company resources</w:t>
      </w:r>
      <w:r w:rsidR="00893543" w:rsidRPr="00DF5C52">
        <w:t xml:space="preserve"> </w:t>
      </w:r>
      <w:r w:rsidR="00F22927" w:rsidRPr="00DF5C52">
        <w:t>(Keller, N. 2018a)</w:t>
      </w:r>
    </w:p>
    <w:p w14:paraId="793C34A7" w14:textId="0C3DC923" w:rsidR="009B3CB3" w:rsidRDefault="009B3CB3" w:rsidP="007063A4">
      <w:pPr>
        <w:pStyle w:val="Heading3"/>
        <w:ind w:left="720"/>
        <w:rPr>
          <w:rFonts w:ascii="Times New Roman" w:hAnsi="Times New Roman" w:cs="Times New Roman"/>
          <w:sz w:val="26"/>
          <w:szCs w:val="26"/>
        </w:rPr>
      </w:pPr>
      <w:bookmarkStart w:id="9" w:name="_Toc87786706"/>
      <w:r w:rsidRPr="008F7742">
        <w:rPr>
          <w:rFonts w:ascii="Times New Roman" w:hAnsi="Times New Roman" w:cs="Times New Roman"/>
          <w:sz w:val="26"/>
          <w:szCs w:val="26"/>
        </w:rPr>
        <w:t>Detect:</w:t>
      </w:r>
      <w:bookmarkEnd w:id="9"/>
    </w:p>
    <w:p w14:paraId="395A0B0C" w14:textId="13769B4C" w:rsidR="00521399" w:rsidRPr="00DF5C52" w:rsidRDefault="00521399" w:rsidP="00521399">
      <w:pPr>
        <w:ind w:left="720"/>
        <w:rPr>
          <w:rFonts w:ascii="Times New Roman" w:hAnsi="Times New Roman" w:cs="Times New Roman"/>
          <w:sz w:val="24"/>
          <w:szCs w:val="24"/>
        </w:rPr>
      </w:pPr>
      <w:r w:rsidRPr="00DF5C52">
        <w:rPr>
          <w:rFonts w:ascii="Times New Roman" w:hAnsi="Times New Roman" w:cs="Times New Roman"/>
          <w:sz w:val="24"/>
          <w:szCs w:val="24"/>
        </w:rPr>
        <w:t>The detect function of the framework specifies the applicable actions to identify and diagnose an incident of a cyber threat.</w:t>
      </w:r>
      <w:r w:rsidR="00820275" w:rsidRPr="00DF5C52">
        <w:rPr>
          <w:rFonts w:ascii="Times New Roman" w:hAnsi="Times New Roman" w:cs="Times New Roman"/>
          <w:sz w:val="24"/>
          <w:szCs w:val="24"/>
        </w:rPr>
        <w:t xml:space="preserve"> Detecting a threat enables quick </w:t>
      </w:r>
      <w:r w:rsidR="00FE5CB9" w:rsidRPr="00DF5C52">
        <w:rPr>
          <w:rFonts w:ascii="Times New Roman" w:hAnsi="Times New Roman" w:cs="Times New Roman"/>
          <w:sz w:val="24"/>
          <w:szCs w:val="24"/>
        </w:rPr>
        <w:t>identification and response</w:t>
      </w:r>
      <w:r w:rsidR="00820275" w:rsidRPr="00DF5C52">
        <w:rPr>
          <w:rFonts w:ascii="Times New Roman" w:hAnsi="Times New Roman" w:cs="Times New Roman"/>
          <w:sz w:val="24"/>
          <w:szCs w:val="24"/>
        </w:rPr>
        <w:t xml:space="preserve"> to </w:t>
      </w:r>
      <w:r w:rsidR="00FE5CB9" w:rsidRPr="00DF5C52">
        <w:rPr>
          <w:rFonts w:ascii="Times New Roman" w:hAnsi="Times New Roman" w:cs="Times New Roman"/>
          <w:sz w:val="24"/>
          <w:szCs w:val="24"/>
        </w:rPr>
        <w:t xml:space="preserve">cyber threats to Petty Pills. </w:t>
      </w:r>
      <w:r w:rsidR="00F22927" w:rsidRPr="00DF5C52">
        <w:rPr>
          <w:rFonts w:ascii="Times New Roman" w:hAnsi="Times New Roman" w:cs="Times New Roman"/>
          <w:sz w:val="24"/>
          <w:szCs w:val="24"/>
        </w:rPr>
        <w:t>(Keller, N. 2018a)</w:t>
      </w:r>
    </w:p>
    <w:p w14:paraId="1A237DDA" w14:textId="22942FC9" w:rsidR="00FE5CB9" w:rsidRPr="00DF5C52" w:rsidRDefault="00FE5CB9" w:rsidP="00521399">
      <w:pPr>
        <w:ind w:left="720"/>
        <w:rPr>
          <w:rFonts w:ascii="Times New Roman" w:hAnsi="Times New Roman" w:cs="Times New Roman"/>
          <w:sz w:val="24"/>
          <w:szCs w:val="24"/>
        </w:rPr>
      </w:pPr>
      <w:r w:rsidRPr="00DF5C52">
        <w:rPr>
          <w:rFonts w:ascii="Times New Roman" w:hAnsi="Times New Roman" w:cs="Times New Roman"/>
          <w:sz w:val="24"/>
          <w:szCs w:val="24"/>
        </w:rPr>
        <w:t>Example outcomes:</w:t>
      </w:r>
    </w:p>
    <w:p w14:paraId="6DD816EE" w14:textId="77777777" w:rsidR="00213135" w:rsidRPr="00DF5C52" w:rsidRDefault="00213135" w:rsidP="00213135">
      <w:pPr>
        <w:pStyle w:val="ListParagraph"/>
        <w:numPr>
          <w:ilvl w:val="0"/>
          <w:numId w:val="4"/>
        </w:numPr>
      </w:pPr>
      <w:r w:rsidRPr="00DF5C52">
        <w:t>Ascertaining the detection of anomalies and events, as well as their potential effect</w:t>
      </w:r>
    </w:p>
    <w:p w14:paraId="15F4ACCA" w14:textId="575E0EC3" w:rsidR="00213135" w:rsidRPr="00DF5C52" w:rsidRDefault="00213135" w:rsidP="00213135">
      <w:pPr>
        <w:pStyle w:val="ListParagraph"/>
        <w:numPr>
          <w:ilvl w:val="0"/>
          <w:numId w:val="4"/>
        </w:numPr>
      </w:pPr>
      <w:r w:rsidRPr="00DF5C52">
        <w:lastRenderedPageBreak/>
        <w:t xml:space="preserve">Implementing security monitoring capabilities to observe cybersecurity threats and assess the </w:t>
      </w:r>
      <w:r w:rsidR="00EB6326" w:rsidRPr="00DF5C52">
        <w:t>efficiency</w:t>
      </w:r>
      <w:r w:rsidRPr="00DF5C52">
        <w:t xml:space="preserve"> of protective measures</w:t>
      </w:r>
      <w:r w:rsidR="008109BC" w:rsidRPr="00DF5C52">
        <w:t xml:space="preserve"> in place</w:t>
      </w:r>
      <w:r w:rsidRPr="00DF5C52">
        <w:t>, such as network and physical activities</w:t>
      </w:r>
    </w:p>
    <w:p w14:paraId="13664925" w14:textId="6B16E71C" w:rsidR="007027A4" w:rsidRPr="00DF5C52" w:rsidRDefault="00213135" w:rsidP="007027A4">
      <w:pPr>
        <w:pStyle w:val="ListParagraph"/>
        <w:numPr>
          <w:ilvl w:val="0"/>
          <w:numId w:val="4"/>
        </w:numPr>
      </w:pPr>
      <w:r w:rsidRPr="00DF5C52">
        <w:t xml:space="preserve">Detection </w:t>
      </w:r>
      <w:r w:rsidR="00C34E7B" w:rsidRPr="00DF5C52">
        <w:t>p</w:t>
      </w:r>
      <w:r w:rsidRPr="00DF5C52">
        <w:t xml:space="preserve">rocesses must be maintained </w:t>
      </w:r>
      <w:r w:rsidR="00C34E7B" w:rsidRPr="00DF5C52">
        <w:t>to</w:t>
      </w:r>
      <w:r w:rsidRPr="00DF5C52">
        <w:t xml:space="preserve"> offer knowledge of unusual </w:t>
      </w:r>
      <w:r w:rsidR="004420AB" w:rsidRPr="00DF5C52">
        <w:t xml:space="preserve">and unexpected </w:t>
      </w:r>
      <w:r w:rsidR="00C34E7B" w:rsidRPr="00DF5C52">
        <w:t>cyber threats</w:t>
      </w:r>
      <w:r w:rsidRPr="00DF5C52">
        <w:t>.</w:t>
      </w:r>
      <w:r w:rsidR="008109BC" w:rsidRPr="00DF5C52">
        <w:t xml:space="preserve"> </w:t>
      </w:r>
      <w:r w:rsidR="007303B9" w:rsidRPr="00DF5C52">
        <w:t>(Keller, N. 2018a</w:t>
      </w:r>
      <w:r w:rsidR="00F22927" w:rsidRPr="00DF5C52">
        <w:t>)</w:t>
      </w:r>
    </w:p>
    <w:p w14:paraId="669CF3A5" w14:textId="149C9A31" w:rsidR="008F7742" w:rsidRPr="004420AB" w:rsidRDefault="008F7742" w:rsidP="004420AB">
      <w:pPr>
        <w:pStyle w:val="Heading2"/>
        <w:rPr>
          <w:rFonts w:ascii="Times New Roman" w:hAnsi="Times New Roman" w:cs="Times New Roman"/>
        </w:rPr>
      </w:pPr>
      <w:bookmarkStart w:id="10" w:name="_Toc87786707"/>
      <w:r w:rsidRPr="004420AB">
        <w:rPr>
          <w:rFonts w:ascii="Times New Roman" w:hAnsi="Times New Roman" w:cs="Times New Roman"/>
        </w:rPr>
        <w:t>Reactive</w:t>
      </w:r>
      <w:bookmarkEnd w:id="10"/>
    </w:p>
    <w:p w14:paraId="42483B3F" w14:textId="1534242C" w:rsidR="00E147B8" w:rsidRPr="00330EAE" w:rsidRDefault="00AE32D8" w:rsidP="00E147B8">
      <w:pPr>
        <w:rPr>
          <w:rFonts w:ascii="Times New Roman" w:hAnsi="Times New Roman" w:cs="Times New Roman"/>
          <w:sz w:val="24"/>
          <w:szCs w:val="24"/>
        </w:rPr>
      </w:pPr>
      <w:r w:rsidRPr="00330EAE">
        <w:rPr>
          <w:rFonts w:ascii="Times New Roman" w:hAnsi="Times New Roman" w:cs="Times New Roman"/>
          <w:sz w:val="24"/>
          <w:szCs w:val="24"/>
        </w:rPr>
        <w:t xml:space="preserve">The reactive form of the framework is where </w:t>
      </w:r>
      <w:r w:rsidR="00E147B8" w:rsidRPr="00330EAE">
        <w:rPr>
          <w:rFonts w:ascii="Times New Roman" w:hAnsi="Times New Roman" w:cs="Times New Roman"/>
          <w:sz w:val="24"/>
          <w:szCs w:val="24"/>
        </w:rPr>
        <w:t>a company has security measures and methods in place for after an incident</w:t>
      </w:r>
      <w:r w:rsidR="003731F1" w:rsidRPr="00330EAE">
        <w:rPr>
          <w:rFonts w:ascii="Times New Roman" w:hAnsi="Times New Roman" w:cs="Times New Roman"/>
          <w:sz w:val="24"/>
          <w:szCs w:val="24"/>
        </w:rPr>
        <w:t xml:space="preserve"> or breach</w:t>
      </w:r>
      <w:r w:rsidR="00E147B8" w:rsidRPr="00330EAE">
        <w:rPr>
          <w:rFonts w:ascii="Times New Roman" w:hAnsi="Times New Roman" w:cs="Times New Roman"/>
          <w:sz w:val="24"/>
          <w:szCs w:val="24"/>
        </w:rPr>
        <w:t xml:space="preserve"> has happened</w:t>
      </w:r>
      <w:r w:rsidR="003731F1" w:rsidRPr="00330EAE">
        <w:rPr>
          <w:rFonts w:ascii="Times New Roman" w:hAnsi="Times New Roman" w:cs="Times New Roman"/>
          <w:sz w:val="24"/>
          <w:szCs w:val="24"/>
        </w:rPr>
        <w:t xml:space="preserve"> </w:t>
      </w:r>
      <w:r w:rsidR="007303B9">
        <w:rPr>
          <w:rFonts w:ascii="Times New Roman" w:hAnsi="Times New Roman" w:cs="Times New Roman"/>
          <w:sz w:val="24"/>
          <w:szCs w:val="24"/>
        </w:rPr>
        <w:t xml:space="preserve">(Kwon and Johnson, 2014) </w:t>
      </w:r>
      <w:r w:rsidR="003731F1" w:rsidRPr="00330EAE">
        <w:rPr>
          <w:rFonts w:ascii="Times New Roman" w:hAnsi="Times New Roman" w:cs="Times New Roman"/>
          <w:sz w:val="24"/>
          <w:szCs w:val="24"/>
        </w:rPr>
        <w:t xml:space="preserve">this form of security can be done by implementing the two </w:t>
      </w:r>
      <w:r w:rsidR="008A62F7" w:rsidRPr="00330EAE">
        <w:rPr>
          <w:rFonts w:ascii="Times New Roman" w:hAnsi="Times New Roman" w:cs="Times New Roman"/>
          <w:sz w:val="24"/>
          <w:szCs w:val="24"/>
        </w:rPr>
        <w:t>forms of reactive security below.</w:t>
      </w:r>
    </w:p>
    <w:p w14:paraId="7109AF81" w14:textId="73FBB64C" w:rsidR="00E147B8" w:rsidRPr="007B38B4" w:rsidRDefault="009B3CB3" w:rsidP="007027A4">
      <w:pPr>
        <w:pStyle w:val="Heading3"/>
        <w:ind w:left="720"/>
        <w:rPr>
          <w:rFonts w:ascii="Times New Roman" w:hAnsi="Times New Roman" w:cs="Times New Roman"/>
        </w:rPr>
      </w:pPr>
      <w:bookmarkStart w:id="11" w:name="_Toc87786708"/>
      <w:r w:rsidRPr="007B38B4">
        <w:rPr>
          <w:rFonts w:ascii="Times New Roman" w:hAnsi="Times New Roman" w:cs="Times New Roman"/>
        </w:rPr>
        <w:t>Respond:</w:t>
      </w:r>
      <w:bookmarkEnd w:id="11"/>
    </w:p>
    <w:p w14:paraId="1A8D81AA" w14:textId="51502006" w:rsidR="004420AB" w:rsidRPr="00DF5C52" w:rsidRDefault="004420AB" w:rsidP="00543D34">
      <w:pPr>
        <w:ind w:left="720"/>
        <w:rPr>
          <w:rFonts w:ascii="Times New Roman" w:hAnsi="Times New Roman" w:cs="Times New Roman"/>
          <w:color w:val="000000"/>
          <w:sz w:val="24"/>
          <w:szCs w:val="24"/>
        </w:rPr>
      </w:pPr>
      <w:r w:rsidRPr="00DF5C52">
        <w:rPr>
          <w:rFonts w:ascii="Times New Roman" w:hAnsi="Times New Roman" w:cs="Times New Roman"/>
          <w:sz w:val="24"/>
          <w:szCs w:val="24"/>
        </w:rPr>
        <w:t>The respon</w:t>
      </w:r>
      <w:r w:rsidR="00C904B0" w:rsidRPr="00DF5C52">
        <w:rPr>
          <w:rFonts w:ascii="Times New Roman" w:hAnsi="Times New Roman" w:cs="Times New Roman"/>
          <w:sz w:val="24"/>
          <w:szCs w:val="24"/>
        </w:rPr>
        <w:t>se</w:t>
      </w:r>
      <w:r w:rsidRPr="00DF5C52">
        <w:rPr>
          <w:rFonts w:ascii="Times New Roman" w:hAnsi="Times New Roman" w:cs="Times New Roman"/>
          <w:sz w:val="24"/>
          <w:szCs w:val="24"/>
        </w:rPr>
        <w:t xml:space="preserve"> function of the framework is where</w:t>
      </w:r>
      <w:r w:rsidR="00543D34" w:rsidRPr="00DF5C52">
        <w:rPr>
          <w:rFonts w:ascii="Times New Roman" w:hAnsi="Times New Roman" w:cs="Times New Roman"/>
          <w:sz w:val="24"/>
          <w:szCs w:val="24"/>
        </w:rPr>
        <w:t xml:space="preserve"> Petty Pills </w:t>
      </w:r>
      <w:r w:rsidR="00840330" w:rsidRPr="00DF5C52">
        <w:rPr>
          <w:rFonts w:ascii="Times New Roman" w:hAnsi="Times New Roman" w:cs="Times New Roman"/>
          <w:sz w:val="24"/>
          <w:szCs w:val="24"/>
        </w:rPr>
        <w:t>incorporates</w:t>
      </w:r>
      <w:r w:rsidR="007B1ADA" w:rsidRPr="00DF5C52">
        <w:rPr>
          <w:rFonts w:ascii="Times New Roman" w:hAnsi="Times New Roman" w:cs="Times New Roman"/>
          <w:sz w:val="24"/>
          <w:szCs w:val="24"/>
        </w:rPr>
        <w:t xml:space="preserve"> </w:t>
      </w:r>
      <w:r w:rsidR="007B1ADA" w:rsidRPr="00DF5C52">
        <w:rPr>
          <w:rFonts w:ascii="Times New Roman" w:hAnsi="Times New Roman" w:cs="Times New Roman"/>
          <w:color w:val="000000"/>
          <w:sz w:val="24"/>
          <w:szCs w:val="24"/>
        </w:rPr>
        <w:t xml:space="preserve">appropriate </w:t>
      </w:r>
      <w:r w:rsidR="00543D34" w:rsidRPr="00DF5C52">
        <w:rPr>
          <w:rFonts w:ascii="Times New Roman" w:hAnsi="Times New Roman" w:cs="Times New Roman"/>
          <w:color w:val="000000"/>
          <w:sz w:val="24"/>
          <w:szCs w:val="24"/>
        </w:rPr>
        <w:t xml:space="preserve">steps to intervene with </w:t>
      </w:r>
      <w:r w:rsidR="005C1C7F" w:rsidRPr="00DF5C52">
        <w:rPr>
          <w:rFonts w:ascii="Times New Roman" w:hAnsi="Times New Roman" w:cs="Times New Roman"/>
          <w:color w:val="000000"/>
          <w:sz w:val="24"/>
          <w:szCs w:val="24"/>
        </w:rPr>
        <w:t>an</w:t>
      </w:r>
      <w:r w:rsidR="00543D34" w:rsidRPr="00DF5C52">
        <w:rPr>
          <w:rFonts w:ascii="Times New Roman" w:hAnsi="Times New Roman" w:cs="Times New Roman"/>
          <w:color w:val="000000"/>
          <w:sz w:val="24"/>
          <w:szCs w:val="24"/>
        </w:rPr>
        <w:t xml:space="preserve"> identified and detected cybersecurity incident.</w:t>
      </w:r>
      <w:r w:rsidR="005C1C7F" w:rsidRPr="00DF5C52">
        <w:rPr>
          <w:rFonts w:ascii="Times New Roman" w:hAnsi="Times New Roman" w:cs="Times New Roman"/>
          <w:color w:val="000000"/>
          <w:sz w:val="24"/>
          <w:szCs w:val="24"/>
        </w:rPr>
        <w:t xml:space="preserve"> Being able to respond quickly to cybersecurity incidents adds a lot of capability to contain the impact.</w:t>
      </w:r>
      <w:r w:rsidR="00330EAE" w:rsidRPr="00DF5C52">
        <w:rPr>
          <w:rFonts w:ascii="Times New Roman" w:hAnsi="Times New Roman" w:cs="Times New Roman"/>
          <w:color w:val="000000"/>
          <w:sz w:val="24"/>
          <w:szCs w:val="24"/>
        </w:rPr>
        <w:t xml:space="preserve"> </w:t>
      </w:r>
      <w:r w:rsidR="00F22927" w:rsidRPr="00DF5C52">
        <w:rPr>
          <w:rFonts w:ascii="Times New Roman" w:hAnsi="Times New Roman" w:cs="Times New Roman"/>
          <w:sz w:val="24"/>
          <w:szCs w:val="24"/>
        </w:rPr>
        <w:t>(Keller, N. 2018a)</w:t>
      </w:r>
    </w:p>
    <w:p w14:paraId="26587970" w14:textId="5025E53A" w:rsidR="00330EAE" w:rsidRPr="00DF5C52" w:rsidRDefault="00330EAE" w:rsidP="00543D34">
      <w:pPr>
        <w:ind w:left="720"/>
        <w:rPr>
          <w:rFonts w:ascii="Times New Roman" w:hAnsi="Times New Roman" w:cs="Times New Roman"/>
          <w:sz w:val="24"/>
          <w:szCs w:val="24"/>
        </w:rPr>
      </w:pPr>
      <w:r w:rsidRPr="00DF5C52">
        <w:rPr>
          <w:rFonts w:ascii="Times New Roman" w:hAnsi="Times New Roman" w:cs="Times New Roman"/>
          <w:sz w:val="24"/>
          <w:szCs w:val="24"/>
        </w:rPr>
        <w:t>Example outcomes:</w:t>
      </w:r>
    </w:p>
    <w:p w14:paraId="13867458" w14:textId="26D10D47" w:rsidR="00330EAE" w:rsidRPr="00DF5C52" w:rsidRDefault="00330EAE" w:rsidP="00330EAE">
      <w:pPr>
        <w:pStyle w:val="ListParagraph"/>
        <w:numPr>
          <w:ilvl w:val="0"/>
          <w:numId w:val="5"/>
        </w:numPr>
      </w:pPr>
      <w:r w:rsidRPr="00DF5C52">
        <w:t>Ensure that response planning steps are carried out before, during, and after a cybersecurity incident.</w:t>
      </w:r>
    </w:p>
    <w:p w14:paraId="01AFAA79" w14:textId="2AAFA949" w:rsidR="00330EAE" w:rsidRPr="00DF5C52" w:rsidRDefault="00330EAE" w:rsidP="00330EAE">
      <w:pPr>
        <w:pStyle w:val="ListParagraph"/>
        <w:numPr>
          <w:ilvl w:val="0"/>
          <w:numId w:val="5"/>
        </w:numPr>
      </w:pPr>
      <w:r w:rsidRPr="00DF5C52">
        <w:t>Managing the flow of information during and after an incident</w:t>
      </w:r>
    </w:p>
    <w:p w14:paraId="58D7C98C" w14:textId="3F87A118" w:rsidR="00330EAE" w:rsidRPr="00DF5C52" w:rsidRDefault="00330EAE" w:rsidP="00330EAE">
      <w:pPr>
        <w:pStyle w:val="ListParagraph"/>
        <w:numPr>
          <w:ilvl w:val="0"/>
          <w:numId w:val="5"/>
        </w:numPr>
      </w:pPr>
      <w:r w:rsidRPr="00DF5C52">
        <w:t xml:space="preserve">Examining the </w:t>
      </w:r>
      <w:r w:rsidR="00EB6326" w:rsidRPr="00DF5C52">
        <w:t>efficiency</w:t>
      </w:r>
      <w:r w:rsidRPr="00DF5C52">
        <w:t xml:space="preserve"> of response actions </w:t>
      </w:r>
      <w:r w:rsidR="00F22927" w:rsidRPr="00DF5C52">
        <w:t>(Keller, N. 2018a)</w:t>
      </w:r>
    </w:p>
    <w:p w14:paraId="4BEA5DA3" w14:textId="77777777" w:rsidR="007027A4" w:rsidRPr="007027A4" w:rsidRDefault="007027A4" w:rsidP="007027A4"/>
    <w:p w14:paraId="13B03766" w14:textId="1D00A14C" w:rsidR="00E147B8" w:rsidRPr="007B38B4" w:rsidRDefault="009B3CB3" w:rsidP="007027A4">
      <w:pPr>
        <w:pStyle w:val="Heading3"/>
        <w:ind w:left="720"/>
        <w:rPr>
          <w:rFonts w:ascii="Times New Roman" w:hAnsi="Times New Roman" w:cs="Times New Roman"/>
        </w:rPr>
      </w:pPr>
      <w:bookmarkStart w:id="12" w:name="_Toc87786709"/>
      <w:r w:rsidRPr="007B38B4">
        <w:rPr>
          <w:rFonts w:ascii="Times New Roman" w:hAnsi="Times New Roman" w:cs="Times New Roman"/>
        </w:rPr>
        <w:t>Recover:</w:t>
      </w:r>
      <w:bookmarkEnd w:id="12"/>
    </w:p>
    <w:p w14:paraId="3C38A8EA" w14:textId="0AD1F924" w:rsidR="00E862D7" w:rsidRPr="00DF5C52" w:rsidRDefault="00E862D7" w:rsidP="00E862D7">
      <w:pPr>
        <w:ind w:left="720"/>
        <w:rPr>
          <w:rFonts w:ascii="Times New Roman" w:hAnsi="Times New Roman" w:cs="Times New Roman"/>
          <w:sz w:val="24"/>
          <w:szCs w:val="24"/>
        </w:rPr>
      </w:pPr>
      <w:r w:rsidRPr="00DF5C52">
        <w:rPr>
          <w:rFonts w:ascii="Times New Roman" w:hAnsi="Times New Roman" w:cs="Times New Roman"/>
          <w:sz w:val="24"/>
          <w:szCs w:val="24"/>
        </w:rPr>
        <w:t>The recover</w:t>
      </w:r>
      <w:r w:rsidR="00C904B0" w:rsidRPr="00DF5C52">
        <w:rPr>
          <w:rFonts w:ascii="Times New Roman" w:hAnsi="Times New Roman" w:cs="Times New Roman"/>
          <w:sz w:val="24"/>
          <w:szCs w:val="24"/>
        </w:rPr>
        <w:t>y</w:t>
      </w:r>
      <w:r w:rsidRPr="00DF5C52">
        <w:rPr>
          <w:rFonts w:ascii="Times New Roman" w:hAnsi="Times New Roman" w:cs="Times New Roman"/>
          <w:sz w:val="24"/>
          <w:szCs w:val="24"/>
        </w:rPr>
        <w:t xml:space="preserve"> function of the framework defines suitable methods to manage plans for resilience and to rebuild any </w:t>
      </w:r>
      <w:r w:rsidR="00C54E6B" w:rsidRPr="00DF5C52">
        <w:rPr>
          <w:rFonts w:ascii="Times New Roman" w:hAnsi="Times New Roman" w:cs="Times New Roman"/>
          <w:sz w:val="24"/>
          <w:szCs w:val="24"/>
        </w:rPr>
        <w:t xml:space="preserve">functions or services that were damaged due to a cyber-attack. Being able to recover quickly to normal fully functioning operations will heavily reduce the impact of a cyber-attack/incident. </w:t>
      </w:r>
      <w:r w:rsidR="00F22927" w:rsidRPr="00DF5C52">
        <w:rPr>
          <w:rFonts w:ascii="Times New Roman" w:hAnsi="Times New Roman" w:cs="Times New Roman"/>
          <w:sz w:val="24"/>
          <w:szCs w:val="24"/>
        </w:rPr>
        <w:t>(Keller, N. 2018a)</w:t>
      </w:r>
    </w:p>
    <w:p w14:paraId="2D3067C7" w14:textId="3D03B081" w:rsidR="004B17E1" w:rsidRPr="00DF5C52" w:rsidRDefault="004B17E1" w:rsidP="00E862D7">
      <w:pPr>
        <w:ind w:left="720"/>
        <w:rPr>
          <w:rFonts w:ascii="Times New Roman" w:hAnsi="Times New Roman" w:cs="Times New Roman"/>
          <w:sz w:val="24"/>
          <w:szCs w:val="24"/>
        </w:rPr>
      </w:pPr>
      <w:r w:rsidRPr="00DF5C52">
        <w:rPr>
          <w:rFonts w:ascii="Times New Roman" w:hAnsi="Times New Roman" w:cs="Times New Roman"/>
          <w:sz w:val="24"/>
          <w:szCs w:val="24"/>
        </w:rPr>
        <w:t>Example outcomes:</w:t>
      </w:r>
    </w:p>
    <w:p w14:paraId="3B129EDA" w14:textId="6EAF1C63" w:rsidR="004B17E1" w:rsidRPr="00DF5C52" w:rsidRDefault="004B17E1" w:rsidP="004B17E1">
      <w:pPr>
        <w:pStyle w:val="ListParagraph"/>
        <w:numPr>
          <w:ilvl w:val="0"/>
          <w:numId w:val="7"/>
        </w:numPr>
      </w:pPr>
      <w:r w:rsidRPr="00DF5C52">
        <w:t>Mak</w:t>
      </w:r>
      <w:r w:rsidR="00C904B0" w:rsidRPr="00DF5C52">
        <w:t>e</w:t>
      </w:r>
      <w:r w:rsidRPr="00DF5C52">
        <w:t xml:space="preserve"> sure that the organization's recovery planning processes and procedures are implemented.</w:t>
      </w:r>
    </w:p>
    <w:p w14:paraId="3C776284" w14:textId="0998317D" w:rsidR="004B17E1" w:rsidRPr="00DF5C52" w:rsidRDefault="004B17E1" w:rsidP="004B17E1">
      <w:pPr>
        <w:pStyle w:val="ListParagraph"/>
        <w:numPr>
          <w:ilvl w:val="0"/>
          <w:numId w:val="7"/>
        </w:numPr>
      </w:pPr>
      <w:r w:rsidRPr="00DF5C52">
        <w:t>Putting lessons learnt into practice</w:t>
      </w:r>
    </w:p>
    <w:p w14:paraId="323CFF76" w14:textId="00DC65DF" w:rsidR="000244A8" w:rsidRPr="00DF5C52" w:rsidRDefault="004B17E1" w:rsidP="000244A8">
      <w:pPr>
        <w:pStyle w:val="ListParagraph"/>
        <w:numPr>
          <w:ilvl w:val="0"/>
          <w:numId w:val="7"/>
        </w:numPr>
      </w:pPr>
      <w:r w:rsidRPr="00DF5C52">
        <w:t>During the recovery process, communication must be coordinated.</w:t>
      </w:r>
      <w:r w:rsidR="00EB6326" w:rsidRPr="00DF5C52">
        <w:t xml:space="preserve"> (Keller, N. 2018a)</w:t>
      </w:r>
    </w:p>
    <w:p w14:paraId="53A4B8C7" w14:textId="77777777" w:rsidR="000244A8" w:rsidRDefault="000244A8" w:rsidP="000244A8"/>
    <w:p w14:paraId="0B6D3154" w14:textId="770A1650" w:rsidR="00236B09" w:rsidRPr="00236B09" w:rsidRDefault="009A5CD3" w:rsidP="00236B09">
      <w:pPr>
        <w:pStyle w:val="Heading1"/>
        <w:rPr>
          <w:rFonts w:ascii="Times New Roman" w:hAnsi="Times New Roman" w:cs="Times New Roman"/>
          <w:sz w:val="26"/>
          <w:szCs w:val="26"/>
        </w:rPr>
      </w:pPr>
      <w:bookmarkStart w:id="13" w:name="_Toc87786710"/>
      <w:r w:rsidRPr="00CA1410">
        <w:rPr>
          <w:rFonts w:ascii="Times New Roman" w:hAnsi="Times New Roman" w:cs="Times New Roman"/>
          <w:sz w:val="26"/>
          <w:szCs w:val="26"/>
        </w:rPr>
        <w:t>Cyber Criminals</w:t>
      </w:r>
      <w:r w:rsidR="00993446" w:rsidRPr="00CA1410">
        <w:rPr>
          <w:rFonts w:ascii="Times New Roman" w:hAnsi="Times New Roman" w:cs="Times New Roman"/>
          <w:sz w:val="26"/>
          <w:szCs w:val="26"/>
        </w:rPr>
        <w:t>:</w:t>
      </w:r>
      <w:bookmarkEnd w:id="13"/>
    </w:p>
    <w:p w14:paraId="6C2D269E" w14:textId="4EE0ECAA" w:rsidR="00AC3085" w:rsidRPr="007011EF" w:rsidRDefault="00AC3085" w:rsidP="00AC3085">
      <w:pPr>
        <w:rPr>
          <w:rFonts w:ascii="Times New Roman" w:hAnsi="Times New Roman" w:cs="Times New Roman"/>
          <w:sz w:val="24"/>
          <w:szCs w:val="24"/>
        </w:rPr>
      </w:pPr>
      <w:r w:rsidRPr="007011EF">
        <w:rPr>
          <w:rFonts w:ascii="Times New Roman" w:hAnsi="Times New Roman" w:cs="Times New Roman"/>
          <w:sz w:val="24"/>
          <w:szCs w:val="24"/>
        </w:rPr>
        <w:t>Who are cybercriminals?</w:t>
      </w:r>
    </w:p>
    <w:p w14:paraId="0F078AB8" w14:textId="346F7F72" w:rsidR="00AC3085" w:rsidRPr="007011EF" w:rsidRDefault="00564BF5" w:rsidP="00CA1410">
      <w:pPr>
        <w:rPr>
          <w:rFonts w:ascii="Times New Roman" w:hAnsi="Times New Roman" w:cs="Times New Roman"/>
          <w:sz w:val="24"/>
          <w:szCs w:val="24"/>
        </w:rPr>
      </w:pPr>
      <w:r w:rsidRPr="007011EF">
        <w:rPr>
          <w:rFonts w:ascii="Times New Roman" w:hAnsi="Times New Roman" w:cs="Times New Roman"/>
          <w:sz w:val="24"/>
          <w:szCs w:val="24"/>
        </w:rPr>
        <w:t>Cybercriminals are individuals, organizations or opposing countries</w:t>
      </w:r>
      <w:r w:rsidR="007205EA" w:rsidRPr="007011EF">
        <w:rPr>
          <w:rFonts w:ascii="Times New Roman" w:hAnsi="Times New Roman" w:cs="Times New Roman"/>
          <w:sz w:val="24"/>
          <w:szCs w:val="24"/>
        </w:rPr>
        <w:t xml:space="preserve"> like Russia, China and North Korea</w:t>
      </w:r>
      <w:r w:rsidRPr="007011EF">
        <w:rPr>
          <w:rFonts w:ascii="Times New Roman" w:hAnsi="Times New Roman" w:cs="Times New Roman"/>
          <w:sz w:val="24"/>
          <w:szCs w:val="24"/>
        </w:rPr>
        <w:t xml:space="preserve"> that are looking to exploit security or human vulnerabilities to steal their data, </w:t>
      </w:r>
      <w:r w:rsidR="00AC3085" w:rsidRPr="007011EF">
        <w:rPr>
          <w:rFonts w:ascii="Times New Roman" w:hAnsi="Times New Roman" w:cs="Times New Roman"/>
          <w:sz w:val="24"/>
          <w:szCs w:val="24"/>
        </w:rPr>
        <w:t>money,</w:t>
      </w:r>
      <w:r w:rsidRPr="007011EF">
        <w:rPr>
          <w:rFonts w:ascii="Times New Roman" w:hAnsi="Times New Roman" w:cs="Times New Roman"/>
          <w:sz w:val="24"/>
          <w:szCs w:val="24"/>
        </w:rPr>
        <w:t xml:space="preserve"> or </w:t>
      </w:r>
      <w:r w:rsidR="00AC3085" w:rsidRPr="007011EF">
        <w:rPr>
          <w:rFonts w:ascii="Times New Roman" w:hAnsi="Times New Roman" w:cs="Times New Roman"/>
          <w:sz w:val="24"/>
          <w:szCs w:val="24"/>
        </w:rPr>
        <w:t xml:space="preserve">passwords. </w:t>
      </w:r>
      <w:r w:rsidR="00373C7A" w:rsidRPr="007011EF">
        <w:rPr>
          <w:rFonts w:ascii="Times New Roman" w:hAnsi="Times New Roman" w:cs="Times New Roman"/>
          <w:sz w:val="24"/>
          <w:szCs w:val="24"/>
        </w:rPr>
        <w:t>A few</w:t>
      </w:r>
      <w:r w:rsidR="00AC3085" w:rsidRPr="007011EF">
        <w:rPr>
          <w:rFonts w:ascii="Times New Roman" w:hAnsi="Times New Roman" w:cs="Times New Roman"/>
          <w:sz w:val="24"/>
          <w:szCs w:val="24"/>
        </w:rPr>
        <w:t xml:space="preserve"> common cyber threats and methods that cybercriminals use include </w:t>
      </w:r>
      <w:r w:rsidR="00F22927">
        <w:rPr>
          <w:rFonts w:ascii="Times New Roman" w:hAnsi="Times New Roman" w:cs="Times New Roman"/>
          <w:sz w:val="24"/>
          <w:szCs w:val="24"/>
        </w:rPr>
        <w:t>(National Crime Agency, 2021)</w:t>
      </w:r>
      <w:r w:rsidR="00AC3085" w:rsidRPr="007011EF">
        <w:rPr>
          <w:rFonts w:ascii="Times New Roman" w:hAnsi="Times New Roman" w:cs="Times New Roman"/>
          <w:sz w:val="24"/>
          <w:szCs w:val="24"/>
        </w:rPr>
        <w:t>:</w:t>
      </w:r>
    </w:p>
    <w:p w14:paraId="07BA4727" w14:textId="6E42F859" w:rsidR="00373C7A" w:rsidRPr="007011EF" w:rsidRDefault="00373C7A" w:rsidP="00CA1410">
      <w:pPr>
        <w:rPr>
          <w:rFonts w:ascii="Times New Roman" w:hAnsi="Times New Roman" w:cs="Times New Roman"/>
          <w:sz w:val="24"/>
          <w:szCs w:val="24"/>
        </w:rPr>
      </w:pPr>
      <w:r w:rsidRPr="007011EF">
        <w:rPr>
          <w:rFonts w:ascii="Times New Roman" w:hAnsi="Times New Roman" w:cs="Times New Roman"/>
          <w:sz w:val="24"/>
          <w:szCs w:val="24"/>
        </w:rPr>
        <w:t>Distributed denial of service (DDoS) attacks</w:t>
      </w:r>
      <w:r w:rsidR="00F31E13" w:rsidRPr="007011EF">
        <w:rPr>
          <w:rFonts w:ascii="Times New Roman" w:hAnsi="Times New Roman" w:cs="Times New Roman"/>
          <w:sz w:val="24"/>
          <w:szCs w:val="24"/>
        </w:rPr>
        <w:t xml:space="preserve"> – This is where a </w:t>
      </w:r>
      <w:r w:rsidR="006304AF" w:rsidRPr="007011EF">
        <w:rPr>
          <w:rFonts w:ascii="Times New Roman" w:hAnsi="Times New Roman" w:cs="Times New Roman"/>
          <w:sz w:val="24"/>
          <w:szCs w:val="24"/>
        </w:rPr>
        <w:t>cybercriminal</w:t>
      </w:r>
      <w:r w:rsidR="00F31E13" w:rsidRPr="007011EF">
        <w:rPr>
          <w:rFonts w:ascii="Times New Roman" w:hAnsi="Times New Roman" w:cs="Times New Roman"/>
          <w:sz w:val="24"/>
          <w:szCs w:val="24"/>
        </w:rPr>
        <w:t xml:space="preserve"> will hire someone with a botnet or infect other </w:t>
      </w:r>
      <w:r w:rsidR="006304AF" w:rsidRPr="007011EF">
        <w:rPr>
          <w:rFonts w:ascii="Times New Roman" w:hAnsi="Times New Roman" w:cs="Times New Roman"/>
          <w:sz w:val="24"/>
          <w:szCs w:val="24"/>
        </w:rPr>
        <w:t>people’s</w:t>
      </w:r>
      <w:r w:rsidR="00F31E13" w:rsidRPr="007011EF">
        <w:rPr>
          <w:rFonts w:ascii="Times New Roman" w:hAnsi="Times New Roman" w:cs="Times New Roman"/>
          <w:sz w:val="24"/>
          <w:szCs w:val="24"/>
        </w:rPr>
        <w:t xml:space="preserve"> computers with malware to create a botnet where they can ping the </w:t>
      </w:r>
      <w:r w:rsidR="006304AF" w:rsidRPr="007011EF">
        <w:rPr>
          <w:rFonts w:ascii="Times New Roman" w:hAnsi="Times New Roman" w:cs="Times New Roman"/>
          <w:sz w:val="24"/>
          <w:szCs w:val="24"/>
        </w:rPr>
        <w:t>victim’s</w:t>
      </w:r>
      <w:r w:rsidR="00F31E13" w:rsidRPr="007011EF">
        <w:rPr>
          <w:rFonts w:ascii="Times New Roman" w:hAnsi="Times New Roman" w:cs="Times New Roman"/>
          <w:sz w:val="24"/>
          <w:szCs w:val="24"/>
        </w:rPr>
        <w:t xml:space="preserve"> network with </w:t>
      </w:r>
      <w:r w:rsidR="00DA7201" w:rsidRPr="007011EF">
        <w:rPr>
          <w:rFonts w:ascii="Times New Roman" w:hAnsi="Times New Roman" w:cs="Times New Roman"/>
          <w:sz w:val="24"/>
          <w:szCs w:val="24"/>
        </w:rPr>
        <w:t>three different types of attacks, volume-based</w:t>
      </w:r>
      <w:r w:rsidR="006304AF" w:rsidRPr="007011EF">
        <w:rPr>
          <w:rFonts w:ascii="Times New Roman" w:hAnsi="Times New Roman" w:cs="Times New Roman"/>
          <w:sz w:val="24"/>
          <w:szCs w:val="24"/>
        </w:rPr>
        <w:t>, protocol or application</w:t>
      </w:r>
      <w:r w:rsidR="00C904B0">
        <w:rPr>
          <w:rFonts w:ascii="Times New Roman" w:hAnsi="Times New Roman" w:cs="Times New Roman"/>
          <w:sz w:val="24"/>
          <w:szCs w:val="24"/>
        </w:rPr>
        <w:t>-</w:t>
      </w:r>
      <w:r w:rsidR="006304AF" w:rsidRPr="007011EF">
        <w:rPr>
          <w:rFonts w:ascii="Times New Roman" w:hAnsi="Times New Roman" w:cs="Times New Roman"/>
          <w:sz w:val="24"/>
          <w:szCs w:val="24"/>
        </w:rPr>
        <w:t>layer attacks</w:t>
      </w:r>
      <w:r w:rsidR="00322D4C" w:rsidRPr="007011EF">
        <w:rPr>
          <w:rFonts w:ascii="Times New Roman" w:hAnsi="Times New Roman" w:cs="Times New Roman"/>
          <w:sz w:val="24"/>
          <w:szCs w:val="24"/>
        </w:rPr>
        <w:t xml:space="preserve">. Large scale DDoS attacks can be measured by their </w:t>
      </w:r>
      <w:r w:rsidR="00322D4C" w:rsidRPr="007011EF">
        <w:rPr>
          <w:rFonts w:ascii="Times New Roman" w:hAnsi="Times New Roman" w:cs="Times New Roman"/>
          <w:sz w:val="24"/>
          <w:szCs w:val="24"/>
        </w:rPr>
        <w:lastRenderedPageBreak/>
        <w:t xml:space="preserve">traffic in which can go into hundreds of Gigabits a second. Normal networks cannot handle that large </w:t>
      </w:r>
      <w:r w:rsidR="007205EA" w:rsidRPr="007011EF">
        <w:rPr>
          <w:rFonts w:ascii="Times New Roman" w:hAnsi="Times New Roman" w:cs="Times New Roman"/>
          <w:sz w:val="24"/>
          <w:szCs w:val="24"/>
        </w:rPr>
        <w:t>number</w:t>
      </w:r>
      <w:r w:rsidR="00322D4C" w:rsidRPr="007011EF">
        <w:rPr>
          <w:rFonts w:ascii="Times New Roman" w:hAnsi="Times New Roman" w:cs="Times New Roman"/>
          <w:sz w:val="24"/>
          <w:szCs w:val="24"/>
        </w:rPr>
        <w:t xml:space="preserve"> of bits, packets or requests per second causing t</w:t>
      </w:r>
      <w:r w:rsidR="007205EA" w:rsidRPr="007011EF">
        <w:rPr>
          <w:rFonts w:ascii="Times New Roman" w:hAnsi="Times New Roman" w:cs="Times New Roman"/>
          <w:sz w:val="24"/>
          <w:szCs w:val="24"/>
        </w:rPr>
        <w:t>he network to shut down</w:t>
      </w:r>
      <w:r w:rsidR="00322D4C" w:rsidRPr="007011EF">
        <w:rPr>
          <w:rFonts w:ascii="Times New Roman" w:hAnsi="Times New Roman" w:cs="Times New Roman"/>
          <w:sz w:val="24"/>
          <w:szCs w:val="24"/>
        </w:rPr>
        <w:t>.</w:t>
      </w:r>
      <w:r w:rsidR="00C43D15">
        <w:rPr>
          <w:rFonts w:ascii="Times New Roman" w:hAnsi="Times New Roman" w:cs="Times New Roman"/>
          <w:sz w:val="24"/>
          <w:szCs w:val="24"/>
        </w:rPr>
        <w:t xml:space="preserve"> (TutorialsPoint, 2021)</w:t>
      </w:r>
    </w:p>
    <w:p w14:paraId="308BA184" w14:textId="796A098F" w:rsidR="00AC3085" w:rsidRPr="007011EF" w:rsidRDefault="00AD6BF5" w:rsidP="00CA1410">
      <w:pPr>
        <w:rPr>
          <w:rFonts w:ascii="Times New Roman" w:hAnsi="Times New Roman" w:cs="Times New Roman"/>
          <w:sz w:val="24"/>
          <w:szCs w:val="24"/>
        </w:rPr>
      </w:pPr>
      <w:r w:rsidRPr="007011EF">
        <w:rPr>
          <w:rFonts w:ascii="Times New Roman" w:hAnsi="Times New Roman" w:cs="Times New Roman"/>
          <w:sz w:val="24"/>
          <w:szCs w:val="24"/>
        </w:rPr>
        <w:t>Phishing</w:t>
      </w:r>
      <w:r w:rsidR="00AC3085" w:rsidRPr="007011EF">
        <w:rPr>
          <w:rFonts w:ascii="Times New Roman" w:hAnsi="Times New Roman" w:cs="Times New Roman"/>
          <w:sz w:val="24"/>
          <w:szCs w:val="24"/>
        </w:rPr>
        <w:t xml:space="preserve">/Spear </w:t>
      </w:r>
      <w:r w:rsidRPr="007011EF">
        <w:rPr>
          <w:rFonts w:ascii="Times New Roman" w:hAnsi="Times New Roman" w:cs="Times New Roman"/>
          <w:sz w:val="24"/>
          <w:szCs w:val="24"/>
        </w:rPr>
        <w:t>Phishing</w:t>
      </w:r>
      <w:r w:rsidR="007205EA" w:rsidRPr="007011EF">
        <w:rPr>
          <w:rFonts w:ascii="Times New Roman" w:hAnsi="Times New Roman" w:cs="Times New Roman"/>
          <w:sz w:val="24"/>
          <w:szCs w:val="24"/>
        </w:rPr>
        <w:t xml:space="preserve"> – </w:t>
      </w:r>
      <w:r w:rsidR="00682CD4" w:rsidRPr="007011EF">
        <w:rPr>
          <w:rFonts w:ascii="Times New Roman" w:hAnsi="Times New Roman" w:cs="Times New Roman"/>
          <w:sz w:val="24"/>
          <w:szCs w:val="24"/>
        </w:rPr>
        <w:t>This is where a person, bot or criminal cyber</w:t>
      </w:r>
      <w:r w:rsidR="00C904B0">
        <w:rPr>
          <w:rFonts w:ascii="Times New Roman" w:hAnsi="Times New Roman" w:cs="Times New Roman"/>
          <w:sz w:val="24"/>
          <w:szCs w:val="24"/>
        </w:rPr>
        <w:t xml:space="preserve"> </w:t>
      </w:r>
      <w:r w:rsidR="00682CD4" w:rsidRPr="007011EF">
        <w:rPr>
          <w:rFonts w:ascii="Times New Roman" w:hAnsi="Times New Roman" w:cs="Times New Roman"/>
          <w:sz w:val="24"/>
          <w:szCs w:val="24"/>
        </w:rPr>
        <w:t>gang impersonat</w:t>
      </w:r>
      <w:r w:rsidR="00C904B0">
        <w:rPr>
          <w:rFonts w:ascii="Times New Roman" w:hAnsi="Times New Roman" w:cs="Times New Roman"/>
          <w:sz w:val="24"/>
          <w:szCs w:val="24"/>
        </w:rPr>
        <w:t>es</w:t>
      </w:r>
      <w:r w:rsidR="00682CD4" w:rsidRPr="007011EF">
        <w:rPr>
          <w:rFonts w:ascii="Times New Roman" w:hAnsi="Times New Roman" w:cs="Times New Roman"/>
          <w:sz w:val="24"/>
          <w:szCs w:val="24"/>
        </w:rPr>
        <w:t xml:space="preserve"> a reputable </w:t>
      </w:r>
      <w:r w:rsidR="00736E45" w:rsidRPr="007011EF">
        <w:rPr>
          <w:rFonts w:ascii="Times New Roman" w:hAnsi="Times New Roman" w:cs="Times New Roman"/>
          <w:sz w:val="24"/>
          <w:szCs w:val="24"/>
        </w:rPr>
        <w:t>company and</w:t>
      </w:r>
      <w:r w:rsidR="00682CD4" w:rsidRPr="007011EF">
        <w:rPr>
          <w:rFonts w:ascii="Times New Roman" w:hAnsi="Times New Roman" w:cs="Times New Roman"/>
          <w:sz w:val="24"/>
          <w:szCs w:val="24"/>
        </w:rPr>
        <w:t xml:space="preserve"> contacts a target or targets by email, phone, or text message </w:t>
      </w:r>
      <w:r w:rsidRPr="007011EF">
        <w:rPr>
          <w:rFonts w:ascii="Times New Roman" w:hAnsi="Times New Roman" w:cs="Times New Roman"/>
          <w:sz w:val="24"/>
          <w:szCs w:val="24"/>
        </w:rPr>
        <w:t>to</w:t>
      </w:r>
      <w:r w:rsidR="00682CD4" w:rsidRPr="007011EF">
        <w:rPr>
          <w:rFonts w:ascii="Times New Roman" w:hAnsi="Times New Roman" w:cs="Times New Roman"/>
          <w:sz w:val="24"/>
          <w:szCs w:val="24"/>
        </w:rPr>
        <w:t xml:space="preserve"> trick them into divulging sensitive information such as personal information, banking and credit card information, and passwords </w:t>
      </w:r>
      <w:r w:rsidR="00C43D15">
        <w:rPr>
          <w:rFonts w:ascii="Times New Roman" w:hAnsi="Times New Roman" w:cs="Times New Roman"/>
          <w:sz w:val="24"/>
          <w:szCs w:val="24"/>
        </w:rPr>
        <w:t>(Phis</w:t>
      </w:r>
      <w:r w:rsidR="0026015C">
        <w:rPr>
          <w:rFonts w:ascii="Times New Roman" w:hAnsi="Times New Roman" w:cs="Times New Roman"/>
          <w:sz w:val="24"/>
          <w:szCs w:val="24"/>
        </w:rPr>
        <w:t>h</w:t>
      </w:r>
      <w:r w:rsidR="00C43D15">
        <w:rPr>
          <w:rFonts w:ascii="Times New Roman" w:hAnsi="Times New Roman" w:cs="Times New Roman"/>
          <w:sz w:val="24"/>
          <w:szCs w:val="24"/>
        </w:rPr>
        <w:t>ing.org, 2019)</w:t>
      </w:r>
      <w:r w:rsidR="00682CD4" w:rsidRPr="007011EF">
        <w:rPr>
          <w:rFonts w:ascii="Times New Roman" w:hAnsi="Times New Roman" w:cs="Times New Roman"/>
          <w:sz w:val="24"/>
          <w:szCs w:val="24"/>
        </w:rPr>
        <w:t xml:space="preserve">. Spear </w:t>
      </w:r>
      <w:r w:rsidRPr="007011EF">
        <w:rPr>
          <w:rFonts w:ascii="Times New Roman" w:hAnsi="Times New Roman" w:cs="Times New Roman"/>
          <w:sz w:val="24"/>
          <w:szCs w:val="24"/>
        </w:rPr>
        <w:t>Phishing</w:t>
      </w:r>
      <w:r w:rsidR="00736E45" w:rsidRPr="007011EF">
        <w:rPr>
          <w:rFonts w:ascii="Times New Roman" w:hAnsi="Times New Roman" w:cs="Times New Roman"/>
          <w:sz w:val="24"/>
          <w:szCs w:val="24"/>
        </w:rPr>
        <w:t xml:space="preserve"> is just like normal </w:t>
      </w:r>
      <w:r w:rsidRPr="007011EF">
        <w:rPr>
          <w:rFonts w:ascii="Times New Roman" w:hAnsi="Times New Roman" w:cs="Times New Roman"/>
          <w:sz w:val="24"/>
          <w:szCs w:val="24"/>
        </w:rPr>
        <w:t>Phishing</w:t>
      </w:r>
      <w:r w:rsidR="00736E45" w:rsidRPr="007011EF">
        <w:rPr>
          <w:rFonts w:ascii="Times New Roman" w:hAnsi="Times New Roman" w:cs="Times New Roman"/>
          <w:sz w:val="24"/>
          <w:szCs w:val="24"/>
        </w:rPr>
        <w:t xml:space="preserve"> however just more highly targeted, more effective, and harder to prevent due to them already having some data on either the person or company they are targeting making them look more legitimate.</w:t>
      </w:r>
      <w:r w:rsidRPr="007011EF">
        <w:rPr>
          <w:rFonts w:ascii="Times New Roman" w:hAnsi="Times New Roman" w:cs="Times New Roman"/>
          <w:sz w:val="24"/>
          <w:szCs w:val="24"/>
        </w:rPr>
        <w:t xml:space="preserve"> Spear Phishing is more direct and focused on one target whereas Phishing is</w:t>
      </w:r>
      <w:r w:rsidR="0026015C">
        <w:rPr>
          <w:rFonts w:ascii="Times New Roman" w:hAnsi="Times New Roman" w:cs="Times New Roman"/>
          <w:sz w:val="24"/>
          <w:szCs w:val="24"/>
        </w:rPr>
        <w:t xml:space="preserve"> where</w:t>
      </w:r>
      <w:r w:rsidRPr="007011EF">
        <w:rPr>
          <w:rFonts w:ascii="Times New Roman" w:hAnsi="Times New Roman" w:cs="Times New Roman"/>
          <w:sz w:val="24"/>
          <w:szCs w:val="24"/>
        </w:rPr>
        <w:t xml:space="preserve"> threats are sent like a blanket to multiple victims</w:t>
      </w:r>
      <w:r w:rsidR="00520DE1" w:rsidRPr="007011EF">
        <w:rPr>
          <w:rFonts w:ascii="Times New Roman" w:hAnsi="Times New Roman" w:cs="Times New Roman"/>
          <w:sz w:val="24"/>
          <w:szCs w:val="24"/>
        </w:rPr>
        <w:t xml:space="preserve"> </w:t>
      </w:r>
      <w:r w:rsidR="00C43D15">
        <w:rPr>
          <w:rFonts w:ascii="Times New Roman" w:hAnsi="Times New Roman" w:cs="Times New Roman"/>
          <w:sz w:val="24"/>
          <w:szCs w:val="24"/>
        </w:rPr>
        <w:t>(Fortinet, 2020)</w:t>
      </w:r>
      <w:r w:rsidRPr="007011EF">
        <w:rPr>
          <w:rFonts w:ascii="Times New Roman" w:hAnsi="Times New Roman" w:cs="Times New Roman"/>
          <w:sz w:val="24"/>
          <w:szCs w:val="24"/>
        </w:rPr>
        <w:t>.</w:t>
      </w:r>
    </w:p>
    <w:p w14:paraId="6CADF9F1" w14:textId="036900CC" w:rsidR="00373C7A" w:rsidRPr="007011EF" w:rsidRDefault="00AC3085" w:rsidP="00CA1410">
      <w:pPr>
        <w:rPr>
          <w:rFonts w:ascii="Times New Roman" w:hAnsi="Times New Roman" w:cs="Times New Roman"/>
          <w:sz w:val="24"/>
          <w:szCs w:val="24"/>
        </w:rPr>
      </w:pPr>
      <w:r w:rsidRPr="007011EF">
        <w:rPr>
          <w:rFonts w:ascii="Times New Roman" w:hAnsi="Times New Roman" w:cs="Times New Roman"/>
          <w:sz w:val="24"/>
          <w:szCs w:val="24"/>
        </w:rPr>
        <w:t>Malicious software</w:t>
      </w:r>
      <w:r w:rsidR="00373C7A" w:rsidRPr="007011EF">
        <w:rPr>
          <w:rFonts w:ascii="Times New Roman" w:hAnsi="Times New Roman" w:cs="Times New Roman"/>
          <w:sz w:val="24"/>
          <w:szCs w:val="24"/>
        </w:rPr>
        <w:t xml:space="preserve"> – such as ransomware where criminals encrypt file</w:t>
      </w:r>
      <w:r w:rsidR="00682CD4" w:rsidRPr="007011EF">
        <w:rPr>
          <w:rFonts w:ascii="Times New Roman" w:hAnsi="Times New Roman" w:cs="Times New Roman"/>
          <w:sz w:val="24"/>
          <w:szCs w:val="24"/>
        </w:rPr>
        <w:t>s</w:t>
      </w:r>
      <w:r w:rsidR="00373C7A" w:rsidRPr="007011EF">
        <w:rPr>
          <w:rFonts w:ascii="Times New Roman" w:hAnsi="Times New Roman" w:cs="Times New Roman"/>
          <w:sz w:val="24"/>
          <w:szCs w:val="24"/>
        </w:rPr>
        <w:t xml:space="preserve"> and won’t decrypt them until they receive </w:t>
      </w:r>
      <w:r w:rsidR="00F31E13" w:rsidRPr="007011EF">
        <w:rPr>
          <w:rFonts w:ascii="Times New Roman" w:hAnsi="Times New Roman" w:cs="Times New Roman"/>
          <w:sz w:val="24"/>
          <w:szCs w:val="24"/>
        </w:rPr>
        <w:t>money through</w:t>
      </w:r>
      <w:r w:rsidR="00682CD4" w:rsidRPr="007011EF">
        <w:rPr>
          <w:rFonts w:ascii="Times New Roman" w:hAnsi="Times New Roman" w:cs="Times New Roman"/>
          <w:sz w:val="24"/>
          <w:szCs w:val="24"/>
        </w:rPr>
        <w:t xml:space="preserve"> any mean</w:t>
      </w:r>
      <w:r w:rsidR="00E56AD0">
        <w:rPr>
          <w:rFonts w:ascii="Times New Roman" w:hAnsi="Times New Roman" w:cs="Times New Roman"/>
          <w:sz w:val="24"/>
          <w:szCs w:val="24"/>
        </w:rPr>
        <w:t>s</w:t>
      </w:r>
      <w:r w:rsidR="00682CD4" w:rsidRPr="007011EF">
        <w:rPr>
          <w:rFonts w:ascii="Times New Roman" w:hAnsi="Times New Roman" w:cs="Times New Roman"/>
          <w:sz w:val="24"/>
          <w:szCs w:val="24"/>
        </w:rPr>
        <w:t xml:space="preserve"> but is</w:t>
      </w:r>
      <w:r w:rsidR="00F31E13" w:rsidRPr="007011EF">
        <w:rPr>
          <w:rFonts w:ascii="Times New Roman" w:hAnsi="Times New Roman" w:cs="Times New Roman"/>
          <w:sz w:val="24"/>
          <w:szCs w:val="24"/>
        </w:rPr>
        <w:t xml:space="preserve"> mainly</w:t>
      </w:r>
      <w:r w:rsidR="00682CD4" w:rsidRPr="007011EF">
        <w:rPr>
          <w:rFonts w:ascii="Times New Roman" w:hAnsi="Times New Roman" w:cs="Times New Roman"/>
          <w:sz w:val="24"/>
          <w:szCs w:val="24"/>
        </w:rPr>
        <w:t xml:space="preserve"> through</w:t>
      </w:r>
      <w:r w:rsidR="00F31E13" w:rsidRPr="007011EF">
        <w:rPr>
          <w:rFonts w:ascii="Times New Roman" w:hAnsi="Times New Roman" w:cs="Times New Roman"/>
          <w:sz w:val="24"/>
          <w:szCs w:val="24"/>
        </w:rPr>
        <w:t xml:space="preserve"> cryptocurrencies as it</w:t>
      </w:r>
      <w:r w:rsidR="00C904B0">
        <w:rPr>
          <w:rFonts w:ascii="Times New Roman" w:hAnsi="Times New Roman" w:cs="Times New Roman"/>
          <w:sz w:val="24"/>
          <w:szCs w:val="24"/>
        </w:rPr>
        <w:t>'</w:t>
      </w:r>
      <w:r w:rsidR="00F31E13" w:rsidRPr="007011EF">
        <w:rPr>
          <w:rFonts w:ascii="Times New Roman" w:hAnsi="Times New Roman" w:cs="Times New Roman"/>
          <w:sz w:val="24"/>
          <w:szCs w:val="24"/>
        </w:rPr>
        <w:t xml:space="preserve">s difficult to track the blockchain since </w:t>
      </w:r>
      <w:r w:rsidR="00682CD4" w:rsidRPr="007011EF">
        <w:rPr>
          <w:rFonts w:ascii="Times New Roman" w:hAnsi="Times New Roman" w:cs="Times New Roman"/>
          <w:sz w:val="24"/>
          <w:szCs w:val="24"/>
        </w:rPr>
        <w:t>there is so much data</w:t>
      </w:r>
      <w:r w:rsidR="00520DE1" w:rsidRPr="007011EF">
        <w:rPr>
          <w:rFonts w:ascii="Times New Roman" w:hAnsi="Times New Roman" w:cs="Times New Roman"/>
          <w:sz w:val="24"/>
          <w:szCs w:val="24"/>
        </w:rPr>
        <w:t xml:space="preserve"> on the blockchains</w:t>
      </w:r>
      <w:r w:rsidR="00F31E13" w:rsidRPr="007011EF">
        <w:rPr>
          <w:rFonts w:ascii="Times New Roman" w:hAnsi="Times New Roman" w:cs="Times New Roman"/>
          <w:sz w:val="24"/>
          <w:szCs w:val="24"/>
        </w:rPr>
        <w:t>.</w:t>
      </w:r>
    </w:p>
    <w:p w14:paraId="22E39B53" w14:textId="2165ABAA" w:rsidR="00520DE1" w:rsidRPr="007011EF" w:rsidRDefault="00520DE1" w:rsidP="00CA1410">
      <w:pPr>
        <w:rPr>
          <w:rFonts w:ascii="Times New Roman" w:hAnsi="Times New Roman" w:cs="Times New Roman"/>
          <w:sz w:val="24"/>
          <w:szCs w:val="24"/>
        </w:rPr>
      </w:pPr>
      <w:r w:rsidRPr="007011EF">
        <w:rPr>
          <w:rFonts w:ascii="Times New Roman" w:hAnsi="Times New Roman" w:cs="Times New Roman"/>
          <w:sz w:val="24"/>
          <w:szCs w:val="24"/>
        </w:rPr>
        <w:t>Why are cybercriminals a threat to Petty Pills?</w:t>
      </w:r>
    </w:p>
    <w:p w14:paraId="4F867024" w14:textId="336D61FF" w:rsidR="00520DE1" w:rsidRPr="007011EF" w:rsidRDefault="00520DE1" w:rsidP="00CA1410">
      <w:pPr>
        <w:rPr>
          <w:rFonts w:ascii="Times New Roman" w:hAnsi="Times New Roman" w:cs="Times New Roman"/>
          <w:sz w:val="24"/>
          <w:szCs w:val="24"/>
        </w:rPr>
      </w:pPr>
      <w:r w:rsidRPr="007011EF">
        <w:rPr>
          <w:rFonts w:ascii="Times New Roman" w:hAnsi="Times New Roman" w:cs="Times New Roman"/>
          <w:sz w:val="24"/>
          <w:szCs w:val="24"/>
        </w:rPr>
        <w:t>Petty Pills is a medium</w:t>
      </w:r>
      <w:r w:rsidR="00C904B0">
        <w:rPr>
          <w:rFonts w:ascii="Times New Roman" w:hAnsi="Times New Roman" w:cs="Times New Roman"/>
          <w:sz w:val="24"/>
          <w:szCs w:val="24"/>
        </w:rPr>
        <w:t>-</w:t>
      </w:r>
      <w:r w:rsidRPr="007011EF">
        <w:rPr>
          <w:rFonts w:ascii="Times New Roman" w:hAnsi="Times New Roman" w:cs="Times New Roman"/>
          <w:sz w:val="24"/>
          <w:szCs w:val="24"/>
        </w:rPr>
        <w:t>sized pharmaceutical company and there is nothing more tha</w:t>
      </w:r>
      <w:r w:rsidR="00E64787">
        <w:rPr>
          <w:rFonts w:ascii="Times New Roman" w:hAnsi="Times New Roman" w:cs="Times New Roman"/>
          <w:sz w:val="24"/>
          <w:szCs w:val="24"/>
        </w:rPr>
        <w:t>t</w:t>
      </w:r>
      <w:r w:rsidRPr="007011EF">
        <w:rPr>
          <w:rFonts w:ascii="Times New Roman" w:hAnsi="Times New Roman" w:cs="Times New Roman"/>
          <w:sz w:val="24"/>
          <w:szCs w:val="24"/>
        </w:rPr>
        <w:t xml:space="preserve"> cybercriminals want than data, </w:t>
      </w:r>
      <w:r w:rsidR="00410ABA" w:rsidRPr="007011EF">
        <w:rPr>
          <w:rFonts w:ascii="Times New Roman" w:hAnsi="Times New Roman" w:cs="Times New Roman"/>
          <w:sz w:val="24"/>
          <w:szCs w:val="24"/>
        </w:rPr>
        <w:t>drugs,</w:t>
      </w:r>
      <w:r w:rsidRPr="007011EF">
        <w:rPr>
          <w:rFonts w:ascii="Times New Roman" w:hAnsi="Times New Roman" w:cs="Times New Roman"/>
          <w:sz w:val="24"/>
          <w:szCs w:val="24"/>
        </w:rPr>
        <w:t xml:space="preserve"> and money. </w:t>
      </w:r>
      <w:r w:rsidR="00410ABA" w:rsidRPr="007011EF">
        <w:rPr>
          <w:rFonts w:ascii="Times New Roman" w:hAnsi="Times New Roman" w:cs="Times New Roman"/>
          <w:sz w:val="24"/>
          <w:szCs w:val="24"/>
        </w:rPr>
        <w:t>It’s</w:t>
      </w:r>
      <w:r w:rsidRPr="007011EF">
        <w:rPr>
          <w:rFonts w:ascii="Times New Roman" w:hAnsi="Times New Roman" w:cs="Times New Roman"/>
          <w:sz w:val="24"/>
          <w:szCs w:val="24"/>
        </w:rPr>
        <w:t xml:space="preserve"> not just the </w:t>
      </w:r>
      <w:r w:rsidR="00410ABA" w:rsidRPr="007011EF">
        <w:rPr>
          <w:rFonts w:ascii="Times New Roman" w:hAnsi="Times New Roman" w:cs="Times New Roman"/>
          <w:sz w:val="24"/>
          <w:szCs w:val="24"/>
        </w:rPr>
        <w:t>stand-alone</w:t>
      </w:r>
      <w:r w:rsidRPr="007011EF">
        <w:rPr>
          <w:rFonts w:ascii="Times New Roman" w:hAnsi="Times New Roman" w:cs="Times New Roman"/>
          <w:sz w:val="24"/>
          <w:szCs w:val="24"/>
        </w:rPr>
        <w:t xml:space="preserve"> </w:t>
      </w:r>
      <w:r w:rsidR="00410ABA" w:rsidRPr="007011EF">
        <w:rPr>
          <w:rFonts w:ascii="Times New Roman" w:hAnsi="Times New Roman" w:cs="Times New Roman"/>
          <w:sz w:val="24"/>
          <w:szCs w:val="24"/>
        </w:rPr>
        <w:t xml:space="preserve">cybercriminals </w:t>
      </w:r>
      <w:r w:rsidRPr="007011EF">
        <w:rPr>
          <w:rFonts w:ascii="Times New Roman" w:hAnsi="Times New Roman" w:cs="Times New Roman"/>
          <w:sz w:val="24"/>
          <w:szCs w:val="24"/>
        </w:rPr>
        <w:t>that Petty Pills should be worried about it</w:t>
      </w:r>
      <w:r w:rsidR="00C904B0">
        <w:rPr>
          <w:rFonts w:ascii="Times New Roman" w:hAnsi="Times New Roman" w:cs="Times New Roman"/>
          <w:sz w:val="24"/>
          <w:szCs w:val="24"/>
        </w:rPr>
        <w:t>'</w:t>
      </w:r>
      <w:r w:rsidRPr="007011EF">
        <w:rPr>
          <w:rFonts w:ascii="Times New Roman" w:hAnsi="Times New Roman" w:cs="Times New Roman"/>
          <w:sz w:val="24"/>
          <w:szCs w:val="24"/>
        </w:rPr>
        <w:t xml:space="preserve">s also the </w:t>
      </w:r>
      <w:r w:rsidR="006234E8" w:rsidRPr="007011EF">
        <w:rPr>
          <w:rFonts w:ascii="Times New Roman" w:hAnsi="Times New Roman" w:cs="Times New Roman"/>
          <w:sz w:val="24"/>
          <w:szCs w:val="24"/>
        </w:rPr>
        <w:t>cybercrime</w:t>
      </w:r>
      <w:r w:rsidRPr="007011EF">
        <w:rPr>
          <w:rFonts w:ascii="Times New Roman" w:hAnsi="Times New Roman" w:cs="Times New Roman"/>
          <w:sz w:val="24"/>
          <w:szCs w:val="24"/>
        </w:rPr>
        <w:t xml:space="preserve"> groups coming from different countries like Russia, China and North Korea</w:t>
      </w:r>
      <w:r w:rsidR="00236B09" w:rsidRPr="007011EF">
        <w:rPr>
          <w:rFonts w:ascii="Times New Roman" w:hAnsi="Times New Roman" w:cs="Times New Roman"/>
          <w:sz w:val="24"/>
          <w:szCs w:val="24"/>
        </w:rPr>
        <w:t xml:space="preserve"> that regularly try to attack companies based in the</w:t>
      </w:r>
      <w:r w:rsidR="00CD5980" w:rsidRPr="007011EF">
        <w:rPr>
          <w:rFonts w:ascii="Times New Roman" w:hAnsi="Times New Roman" w:cs="Times New Roman"/>
          <w:sz w:val="24"/>
          <w:szCs w:val="24"/>
        </w:rPr>
        <w:t xml:space="preserve"> UK or US. Some examples of </w:t>
      </w:r>
      <w:r w:rsidR="006234E8" w:rsidRPr="007011EF">
        <w:rPr>
          <w:rFonts w:ascii="Times New Roman" w:hAnsi="Times New Roman" w:cs="Times New Roman"/>
          <w:sz w:val="24"/>
          <w:szCs w:val="24"/>
        </w:rPr>
        <w:t>cybercrime</w:t>
      </w:r>
      <w:r w:rsidR="00CD5980" w:rsidRPr="007011EF">
        <w:rPr>
          <w:rFonts w:ascii="Times New Roman" w:hAnsi="Times New Roman" w:cs="Times New Roman"/>
          <w:sz w:val="24"/>
          <w:szCs w:val="24"/>
        </w:rPr>
        <w:t xml:space="preserve"> groups that attack our home</w:t>
      </w:r>
      <w:r w:rsidR="00C904B0">
        <w:rPr>
          <w:rFonts w:ascii="Times New Roman" w:hAnsi="Times New Roman" w:cs="Times New Roman"/>
          <w:sz w:val="24"/>
          <w:szCs w:val="24"/>
        </w:rPr>
        <w:t>s</w:t>
      </w:r>
      <w:r w:rsidR="00CD5980" w:rsidRPr="007011EF">
        <w:rPr>
          <w:rFonts w:ascii="Times New Roman" w:hAnsi="Times New Roman" w:cs="Times New Roman"/>
          <w:sz w:val="24"/>
          <w:szCs w:val="24"/>
        </w:rPr>
        <w:t xml:space="preserve"> or allies are:</w:t>
      </w:r>
    </w:p>
    <w:p w14:paraId="03709D57" w14:textId="7CCF8AC7" w:rsidR="00CD5980" w:rsidRPr="007011EF" w:rsidRDefault="00CD5980" w:rsidP="00CA1410">
      <w:pPr>
        <w:rPr>
          <w:rFonts w:ascii="Times New Roman" w:hAnsi="Times New Roman" w:cs="Times New Roman"/>
          <w:sz w:val="24"/>
          <w:szCs w:val="24"/>
        </w:rPr>
      </w:pPr>
      <w:r w:rsidRPr="007011EF">
        <w:rPr>
          <w:rFonts w:ascii="Times New Roman" w:hAnsi="Times New Roman" w:cs="Times New Roman"/>
          <w:sz w:val="24"/>
          <w:szCs w:val="24"/>
        </w:rPr>
        <w:t>APT19 – “Chinese threat group that targeted defence, finance, energy, pharmaceutical, telecommunications, high tech, education, manufacturing, and legal services.”</w:t>
      </w:r>
      <w:r w:rsidR="00DE2404" w:rsidRPr="007011EF">
        <w:rPr>
          <w:rFonts w:ascii="Times New Roman" w:hAnsi="Times New Roman" w:cs="Times New Roman"/>
          <w:sz w:val="24"/>
          <w:szCs w:val="24"/>
        </w:rPr>
        <w:t xml:space="preserve"> </w:t>
      </w:r>
      <w:r w:rsidR="00C43D15">
        <w:rPr>
          <w:rFonts w:ascii="Times New Roman" w:hAnsi="Times New Roman" w:cs="Times New Roman"/>
          <w:sz w:val="24"/>
          <w:szCs w:val="24"/>
        </w:rPr>
        <w:t>(Mitre Attack, 2020)</w:t>
      </w:r>
    </w:p>
    <w:p w14:paraId="59922444" w14:textId="2C301A1C" w:rsidR="00794461" w:rsidRPr="007011EF" w:rsidRDefault="00CD5980" w:rsidP="00CA1410">
      <w:pPr>
        <w:rPr>
          <w:rFonts w:ascii="Times New Roman" w:hAnsi="Times New Roman" w:cs="Times New Roman"/>
          <w:sz w:val="24"/>
          <w:szCs w:val="24"/>
        </w:rPr>
      </w:pPr>
      <w:r w:rsidRPr="007011EF">
        <w:rPr>
          <w:rFonts w:ascii="Times New Roman" w:hAnsi="Times New Roman" w:cs="Times New Roman"/>
          <w:sz w:val="24"/>
          <w:szCs w:val="24"/>
        </w:rPr>
        <w:t>Turla – “</w:t>
      </w:r>
      <w:r w:rsidR="00DE2404" w:rsidRPr="007011EF">
        <w:rPr>
          <w:rFonts w:ascii="Times New Roman" w:hAnsi="Times New Roman" w:cs="Times New Roman"/>
          <w:sz w:val="24"/>
          <w:szCs w:val="24"/>
        </w:rPr>
        <w:t xml:space="preserve">Turla is a Russian-based threat group that has infected victims in over 45 countries, spanning a range of industries including government, embassies, military, education, research and pharmaceutical companies since 2004.” </w:t>
      </w:r>
      <w:r w:rsidR="00C43D15">
        <w:rPr>
          <w:rFonts w:ascii="Times New Roman" w:hAnsi="Times New Roman" w:cs="Times New Roman"/>
          <w:sz w:val="24"/>
          <w:szCs w:val="24"/>
        </w:rPr>
        <w:t>(Mitre Attack, 2020)</w:t>
      </w:r>
    </w:p>
    <w:p w14:paraId="4BB5985C" w14:textId="726DD60A" w:rsidR="00E147B8" w:rsidRDefault="007C64B7" w:rsidP="000244A8">
      <w:pPr>
        <w:pStyle w:val="Heading1"/>
        <w:rPr>
          <w:rFonts w:ascii="Times New Roman" w:hAnsi="Times New Roman" w:cs="Times New Roman"/>
          <w:sz w:val="26"/>
          <w:szCs w:val="26"/>
        </w:rPr>
      </w:pPr>
      <w:bookmarkStart w:id="14" w:name="_Toc87786711"/>
      <w:r w:rsidRPr="00CA1410">
        <w:rPr>
          <w:rFonts w:ascii="Times New Roman" w:hAnsi="Times New Roman" w:cs="Times New Roman"/>
          <w:sz w:val="26"/>
          <w:szCs w:val="26"/>
        </w:rPr>
        <w:t>Cyber Security significance:</w:t>
      </w:r>
      <w:bookmarkEnd w:id="14"/>
    </w:p>
    <w:p w14:paraId="23F1AF5A" w14:textId="54C536DA" w:rsidR="005A00B6" w:rsidRPr="00DF5C52" w:rsidRDefault="0050159D" w:rsidP="00CA1410">
      <w:pPr>
        <w:rPr>
          <w:rFonts w:ascii="Times New Roman" w:hAnsi="Times New Roman" w:cs="Times New Roman"/>
          <w:sz w:val="24"/>
          <w:szCs w:val="24"/>
        </w:rPr>
      </w:pPr>
      <w:r w:rsidRPr="00DF5C52">
        <w:rPr>
          <w:rFonts w:ascii="Times New Roman" w:hAnsi="Times New Roman" w:cs="Times New Roman"/>
          <w:sz w:val="24"/>
          <w:szCs w:val="24"/>
        </w:rPr>
        <w:t xml:space="preserve">Cyber security in this modern era is crucial because of the </w:t>
      </w:r>
      <w:r w:rsidR="00663EBE" w:rsidRPr="00DF5C52">
        <w:rPr>
          <w:rFonts w:ascii="Times New Roman" w:hAnsi="Times New Roman" w:cs="Times New Roman"/>
          <w:sz w:val="24"/>
          <w:szCs w:val="24"/>
        </w:rPr>
        <w:t>worldwide</w:t>
      </w:r>
      <w:r w:rsidRPr="00DF5C52">
        <w:rPr>
          <w:rFonts w:ascii="Times New Roman" w:hAnsi="Times New Roman" w:cs="Times New Roman"/>
          <w:sz w:val="24"/>
          <w:szCs w:val="24"/>
        </w:rPr>
        <w:t xml:space="preserve"> adoption of technology like smartphones, computers and the internet making it such a fundamental part of our lives, so much so most people would struggle without it. </w:t>
      </w:r>
      <w:r w:rsidR="00663EBE" w:rsidRPr="00DF5C52">
        <w:rPr>
          <w:rFonts w:ascii="Times New Roman" w:hAnsi="Times New Roman" w:cs="Times New Roman"/>
          <w:sz w:val="24"/>
          <w:szCs w:val="24"/>
        </w:rPr>
        <w:t>Using online banking, e-mails and social media comes with cyber threats and risks so it’s more important now than ever to protect</w:t>
      </w:r>
      <w:r w:rsidR="008442A1" w:rsidRPr="00DF5C52">
        <w:rPr>
          <w:rFonts w:ascii="Times New Roman" w:hAnsi="Times New Roman" w:cs="Times New Roman"/>
          <w:sz w:val="24"/>
          <w:szCs w:val="24"/>
        </w:rPr>
        <w:t xml:space="preserve"> and secure accounts, data, and devices by knowing and making the correct steps </w:t>
      </w:r>
      <w:r w:rsidR="0026015C" w:rsidRPr="00DF5C52">
        <w:rPr>
          <w:rFonts w:ascii="Times New Roman" w:hAnsi="Times New Roman" w:cs="Times New Roman"/>
          <w:sz w:val="24"/>
          <w:szCs w:val="24"/>
        </w:rPr>
        <w:t xml:space="preserve">and </w:t>
      </w:r>
      <w:r w:rsidR="008442A1" w:rsidRPr="00DF5C52">
        <w:rPr>
          <w:rFonts w:ascii="Times New Roman" w:hAnsi="Times New Roman" w:cs="Times New Roman"/>
          <w:sz w:val="24"/>
          <w:szCs w:val="24"/>
        </w:rPr>
        <w:t xml:space="preserve">mitigations. </w:t>
      </w:r>
      <w:r w:rsidR="00C43D15" w:rsidRPr="00DF5C52">
        <w:rPr>
          <w:rFonts w:ascii="Times New Roman" w:hAnsi="Times New Roman" w:cs="Times New Roman"/>
          <w:sz w:val="24"/>
          <w:szCs w:val="24"/>
        </w:rPr>
        <w:t>(National Cyber Security Centre, 2020)</w:t>
      </w:r>
    </w:p>
    <w:p w14:paraId="140453FF" w14:textId="576884F1" w:rsidR="00403B28" w:rsidRDefault="00403B28" w:rsidP="00403B28">
      <w:pPr>
        <w:pStyle w:val="Heading1"/>
        <w:rPr>
          <w:rFonts w:ascii="Times New Roman" w:hAnsi="Times New Roman" w:cs="Times New Roman"/>
          <w:sz w:val="26"/>
          <w:szCs w:val="26"/>
        </w:rPr>
      </w:pPr>
      <w:bookmarkStart w:id="15" w:name="_Toc87786712"/>
      <w:r w:rsidRPr="008F7742">
        <w:rPr>
          <w:rFonts w:ascii="Times New Roman" w:hAnsi="Times New Roman" w:cs="Times New Roman"/>
          <w:sz w:val="26"/>
          <w:szCs w:val="26"/>
        </w:rPr>
        <w:t>Defence in Depth:</w:t>
      </w:r>
      <w:bookmarkEnd w:id="15"/>
    </w:p>
    <w:p w14:paraId="5FC0EA1D" w14:textId="6C6C42EE" w:rsidR="00403B28" w:rsidRPr="00DF5C52" w:rsidRDefault="00403B28" w:rsidP="00403B28">
      <w:pPr>
        <w:rPr>
          <w:rFonts w:ascii="Times New Roman" w:hAnsi="Times New Roman" w:cs="Times New Roman"/>
          <w:sz w:val="24"/>
          <w:szCs w:val="24"/>
        </w:rPr>
      </w:pPr>
      <w:r w:rsidRPr="00DF5C52">
        <w:rPr>
          <w:rFonts w:ascii="Times New Roman" w:hAnsi="Times New Roman" w:cs="Times New Roman"/>
          <w:sz w:val="24"/>
          <w:szCs w:val="24"/>
        </w:rPr>
        <w:t xml:space="preserve">The concept defence in depth is where a list of security protocols and controls are </w:t>
      </w:r>
      <w:r w:rsidR="00B63D10" w:rsidRPr="00DF5C52">
        <w:rPr>
          <w:rFonts w:ascii="Times New Roman" w:hAnsi="Times New Roman" w:cs="Times New Roman"/>
          <w:sz w:val="24"/>
          <w:szCs w:val="24"/>
        </w:rPr>
        <w:t>layered all over a computer network to make sure that the networks integrity and privacy are not compromised</w:t>
      </w:r>
      <w:r w:rsidR="005C5A98" w:rsidRPr="00DF5C52">
        <w:rPr>
          <w:rFonts w:ascii="Times New Roman" w:hAnsi="Times New Roman" w:cs="Times New Roman"/>
          <w:sz w:val="24"/>
          <w:szCs w:val="24"/>
        </w:rPr>
        <w:t>. The whole point of defence in depth is to make sure a company such as Petty Pills is protected against a large wide variety of cyber threats whilst also making sure redundancy is integrated to avoid a system failing or having a vulnerability.</w:t>
      </w:r>
      <w:r w:rsidR="00344EF8" w:rsidRPr="00DF5C52">
        <w:rPr>
          <w:rFonts w:ascii="Times New Roman" w:hAnsi="Times New Roman" w:cs="Times New Roman"/>
          <w:sz w:val="24"/>
          <w:szCs w:val="24"/>
        </w:rPr>
        <w:t xml:space="preserve"> </w:t>
      </w:r>
      <w:r w:rsidR="00F22927" w:rsidRPr="00DF5C52">
        <w:rPr>
          <w:rFonts w:ascii="Times New Roman" w:hAnsi="Times New Roman" w:cs="Times New Roman"/>
          <w:sz w:val="24"/>
          <w:szCs w:val="24"/>
        </w:rPr>
        <w:t>(Heimdal Security, 2021)</w:t>
      </w:r>
    </w:p>
    <w:p w14:paraId="09A4AB16" w14:textId="0073A363" w:rsidR="00344EF8" w:rsidRPr="00DF5C52" w:rsidRDefault="00344EF8" w:rsidP="00403B28">
      <w:pPr>
        <w:rPr>
          <w:rFonts w:ascii="Times New Roman" w:hAnsi="Times New Roman" w:cs="Times New Roman"/>
          <w:sz w:val="24"/>
          <w:szCs w:val="24"/>
        </w:rPr>
      </w:pPr>
      <w:r w:rsidRPr="00DF5C52">
        <w:rPr>
          <w:rFonts w:ascii="Times New Roman" w:hAnsi="Times New Roman" w:cs="Times New Roman"/>
          <w:sz w:val="24"/>
          <w:szCs w:val="24"/>
        </w:rPr>
        <w:lastRenderedPageBreak/>
        <w:t xml:space="preserve">Defence in depth comes from the ancient military strategy that has the same name, most famously used by Carthaginian general Hannibal Barca as well as the Late Roman army. The battle tactic </w:t>
      </w:r>
      <w:r w:rsidR="004C358D" w:rsidRPr="00DF5C52">
        <w:rPr>
          <w:rFonts w:ascii="Times New Roman" w:hAnsi="Times New Roman" w:cs="Times New Roman"/>
          <w:sz w:val="24"/>
          <w:szCs w:val="24"/>
        </w:rPr>
        <w:t xml:space="preserve">was </w:t>
      </w:r>
      <w:r w:rsidRPr="00DF5C52">
        <w:rPr>
          <w:rFonts w:ascii="Times New Roman" w:hAnsi="Times New Roman" w:cs="Times New Roman"/>
          <w:sz w:val="24"/>
          <w:szCs w:val="24"/>
        </w:rPr>
        <w:t>meant to slow down an attack</w:t>
      </w:r>
      <w:r w:rsidR="004C358D" w:rsidRPr="00DF5C52">
        <w:rPr>
          <w:rFonts w:ascii="Times New Roman" w:hAnsi="Times New Roman" w:cs="Times New Roman"/>
          <w:sz w:val="24"/>
          <w:szCs w:val="24"/>
        </w:rPr>
        <w:t xml:space="preserve"> by using multiple lines of defence instead of just one strong line of defence.</w:t>
      </w:r>
      <w:r w:rsidRPr="00DF5C52">
        <w:rPr>
          <w:rFonts w:ascii="Times New Roman" w:hAnsi="Times New Roman" w:cs="Times New Roman"/>
          <w:sz w:val="24"/>
          <w:szCs w:val="24"/>
        </w:rPr>
        <w:t xml:space="preserve"> </w:t>
      </w:r>
      <w:r w:rsidR="00F22927" w:rsidRPr="00DF5C52">
        <w:rPr>
          <w:rFonts w:ascii="Times New Roman" w:hAnsi="Times New Roman" w:cs="Times New Roman"/>
          <w:sz w:val="24"/>
          <w:szCs w:val="24"/>
        </w:rPr>
        <w:t>(Heimdal Security, 2021)</w:t>
      </w:r>
    </w:p>
    <w:p w14:paraId="38FDA2D2" w14:textId="65B4E514" w:rsidR="004C358D" w:rsidRPr="00DF5C52" w:rsidRDefault="004C358D" w:rsidP="00403B28">
      <w:pPr>
        <w:rPr>
          <w:rFonts w:ascii="Times New Roman" w:hAnsi="Times New Roman" w:cs="Times New Roman"/>
          <w:sz w:val="24"/>
          <w:szCs w:val="24"/>
        </w:rPr>
      </w:pPr>
      <w:r w:rsidRPr="00DF5C52">
        <w:rPr>
          <w:rFonts w:ascii="Times New Roman" w:hAnsi="Times New Roman" w:cs="Times New Roman"/>
          <w:sz w:val="24"/>
          <w:szCs w:val="24"/>
        </w:rPr>
        <w:t>The cyber security functions of defence in depth are split into two groups security layers and control layers</w:t>
      </w:r>
      <w:r w:rsidR="00FF519B" w:rsidRPr="00DF5C52">
        <w:rPr>
          <w:rFonts w:ascii="Times New Roman" w:hAnsi="Times New Roman" w:cs="Times New Roman"/>
          <w:sz w:val="24"/>
          <w:szCs w:val="24"/>
        </w:rPr>
        <w:t xml:space="preserve">. The security layers are: </w:t>
      </w:r>
      <w:r w:rsidR="00EB79CE" w:rsidRPr="00DF5C52">
        <w:rPr>
          <w:rFonts w:ascii="Times New Roman" w:hAnsi="Times New Roman" w:cs="Times New Roman"/>
          <w:sz w:val="24"/>
          <w:szCs w:val="24"/>
        </w:rPr>
        <w:t>“</w:t>
      </w:r>
      <w:r w:rsidR="00FF519B" w:rsidRPr="00DF5C52">
        <w:rPr>
          <w:rFonts w:ascii="Times New Roman" w:hAnsi="Times New Roman" w:cs="Times New Roman"/>
          <w:sz w:val="24"/>
          <w:szCs w:val="24"/>
        </w:rPr>
        <w:t>system monitoring, access measures, data protection, endpoint protection, and network protection</w:t>
      </w:r>
      <w:r w:rsidR="00EB79CE" w:rsidRPr="00DF5C52">
        <w:rPr>
          <w:rFonts w:ascii="Times New Roman" w:hAnsi="Times New Roman" w:cs="Times New Roman"/>
          <w:sz w:val="24"/>
          <w:szCs w:val="24"/>
        </w:rPr>
        <w:t xml:space="preserve">” </w:t>
      </w:r>
      <w:r w:rsidR="00F22927" w:rsidRPr="00DF5C52">
        <w:rPr>
          <w:rFonts w:ascii="Times New Roman" w:hAnsi="Times New Roman" w:cs="Times New Roman"/>
          <w:sz w:val="24"/>
          <w:szCs w:val="24"/>
        </w:rPr>
        <w:t>(Heimdal Security, 2021)</w:t>
      </w:r>
      <w:r w:rsidR="00FF519B" w:rsidRPr="00DF5C52">
        <w:rPr>
          <w:rFonts w:ascii="Times New Roman" w:hAnsi="Times New Roman" w:cs="Times New Roman"/>
          <w:sz w:val="24"/>
          <w:szCs w:val="24"/>
        </w:rPr>
        <w:t>. Regarding the control layers they are below:</w:t>
      </w:r>
    </w:p>
    <w:p w14:paraId="6A3B8CC9" w14:textId="2CF989C6" w:rsidR="00E147B8" w:rsidRDefault="00993446" w:rsidP="000244A8">
      <w:pPr>
        <w:pStyle w:val="Heading1"/>
        <w:rPr>
          <w:rFonts w:ascii="Times New Roman" w:hAnsi="Times New Roman" w:cs="Times New Roman"/>
          <w:sz w:val="26"/>
          <w:szCs w:val="26"/>
        </w:rPr>
      </w:pPr>
      <w:bookmarkStart w:id="16" w:name="_Toc87786713"/>
      <w:r w:rsidRPr="00CA1410">
        <w:rPr>
          <w:rFonts w:ascii="Times New Roman" w:hAnsi="Times New Roman" w:cs="Times New Roman"/>
          <w:sz w:val="26"/>
          <w:szCs w:val="26"/>
        </w:rPr>
        <w:t>Cyber Security Controls:</w:t>
      </w:r>
      <w:bookmarkEnd w:id="16"/>
    </w:p>
    <w:p w14:paraId="7C2732CA" w14:textId="607810ED" w:rsidR="00CA1410" w:rsidRPr="00DF5C52" w:rsidRDefault="00E56708" w:rsidP="00CA1410">
      <w:pPr>
        <w:rPr>
          <w:rFonts w:ascii="Times New Roman" w:hAnsi="Times New Roman" w:cs="Times New Roman"/>
          <w:sz w:val="24"/>
          <w:szCs w:val="24"/>
        </w:rPr>
      </w:pPr>
      <w:r w:rsidRPr="00DF5C52">
        <w:rPr>
          <w:rFonts w:ascii="Times New Roman" w:hAnsi="Times New Roman" w:cs="Times New Roman"/>
          <w:sz w:val="24"/>
          <w:szCs w:val="24"/>
        </w:rPr>
        <w:t xml:space="preserve">Controls in cyber security </w:t>
      </w:r>
      <w:r w:rsidR="004A337E" w:rsidRPr="00DF5C52">
        <w:rPr>
          <w:rFonts w:ascii="Times New Roman" w:hAnsi="Times New Roman" w:cs="Times New Roman"/>
          <w:sz w:val="24"/>
          <w:szCs w:val="24"/>
        </w:rPr>
        <w:t xml:space="preserve">are made to respond against cyber threats in any application, system or environment, </w:t>
      </w:r>
      <w:r w:rsidR="009074BF" w:rsidRPr="00DF5C52">
        <w:rPr>
          <w:rFonts w:ascii="Times New Roman" w:hAnsi="Times New Roman" w:cs="Times New Roman"/>
          <w:sz w:val="24"/>
          <w:szCs w:val="24"/>
        </w:rPr>
        <w:t>these</w:t>
      </w:r>
      <w:r w:rsidR="004A337E" w:rsidRPr="00DF5C52">
        <w:rPr>
          <w:rFonts w:ascii="Times New Roman" w:hAnsi="Times New Roman" w:cs="Times New Roman"/>
          <w:sz w:val="24"/>
          <w:szCs w:val="24"/>
        </w:rPr>
        <w:t xml:space="preserve"> controls either remove, </w:t>
      </w:r>
      <w:r w:rsidR="009074BF" w:rsidRPr="00DF5C52">
        <w:rPr>
          <w:rFonts w:ascii="Times New Roman" w:hAnsi="Times New Roman" w:cs="Times New Roman"/>
          <w:sz w:val="24"/>
          <w:szCs w:val="24"/>
        </w:rPr>
        <w:t>counter,</w:t>
      </w:r>
      <w:r w:rsidR="004A337E" w:rsidRPr="00DF5C52">
        <w:rPr>
          <w:rFonts w:ascii="Times New Roman" w:hAnsi="Times New Roman" w:cs="Times New Roman"/>
          <w:sz w:val="24"/>
          <w:szCs w:val="24"/>
        </w:rPr>
        <w:t xml:space="preserve"> or mitigate these threats. Controls </w:t>
      </w:r>
      <w:r w:rsidR="00197D87" w:rsidRPr="00DF5C52">
        <w:rPr>
          <w:rFonts w:ascii="Times New Roman" w:hAnsi="Times New Roman" w:cs="Times New Roman"/>
          <w:sz w:val="24"/>
          <w:szCs w:val="24"/>
        </w:rPr>
        <w:t>must be designed, implemented, and assessed. Controls are technology, process, policy</w:t>
      </w:r>
      <w:r w:rsidR="009074BF" w:rsidRPr="00DF5C52">
        <w:rPr>
          <w:rFonts w:ascii="Times New Roman" w:hAnsi="Times New Roman" w:cs="Times New Roman"/>
          <w:sz w:val="24"/>
          <w:szCs w:val="24"/>
        </w:rPr>
        <w:t xml:space="preserve">, logical, physical, and administrative. </w:t>
      </w:r>
      <w:r w:rsidR="005A194C" w:rsidRPr="00DF5C52">
        <w:rPr>
          <w:rFonts w:ascii="Times New Roman" w:hAnsi="Times New Roman" w:cs="Times New Roman"/>
          <w:sz w:val="24"/>
          <w:szCs w:val="24"/>
        </w:rPr>
        <w:t>(Muckin, M. and Fitch, S. 2019)</w:t>
      </w:r>
    </w:p>
    <w:p w14:paraId="5B92AA71" w14:textId="3A7EAC45" w:rsidR="00E147B8" w:rsidRDefault="003414E6" w:rsidP="00CA1410">
      <w:pPr>
        <w:pStyle w:val="Heading2"/>
        <w:ind w:left="720"/>
        <w:rPr>
          <w:rFonts w:ascii="Times New Roman" w:hAnsi="Times New Roman" w:cs="Times New Roman"/>
        </w:rPr>
      </w:pPr>
      <w:bookmarkStart w:id="17" w:name="_Toc87786714"/>
      <w:r w:rsidRPr="00CA1410">
        <w:rPr>
          <w:rFonts w:ascii="Times New Roman" w:hAnsi="Times New Roman" w:cs="Times New Roman"/>
        </w:rPr>
        <w:t>Physical</w:t>
      </w:r>
      <w:r w:rsidR="00032704" w:rsidRPr="00CA1410">
        <w:rPr>
          <w:rFonts w:ascii="Times New Roman" w:hAnsi="Times New Roman" w:cs="Times New Roman"/>
        </w:rPr>
        <w:t>:</w:t>
      </w:r>
      <w:bookmarkEnd w:id="17"/>
    </w:p>
    <w:p w14:paraId="1CD855B1" w14:textId="42445BB8" w:rsidR="00CA1410" w:rsidRPr="00DF5C52" w:rsidRDefault="001B7993" w:rsidP="00E76E94">
      <w:pPr>
        <w:ind w:left="720"/>
        <w:rPr>
          <w:rFonts w:ascii="Times New Roman" w:hAnsi="Times New Roman" w:cs="Times New Roman"/>
          <w:sz w:val="24"/>
          <w:szCs w:val="24"/>
        </w:rPr>
      </w:pPr>
      <w:r w:rsidRPr="00DF5C52">
        <w:rPr>
          <w:rFonts w:ascii="Times New Roman" w:hAnsi="Times New Roman" w:cs="Times New Roman"/>
          <w:sz w:val="24"/>
          <w:szCs w:val="24"/>
        </w:rPr>
        <w:t xml:space="preserve">Physical security controls comprise </w:t>
      </w:r>
      <w:r w:rsidR="005A194C" w:rsidRPr="00DF5C52">
        <w:rPr>
          <w:rFonts w:ascii="Times New Roman" w:hAnsi="Times New Roman" w:cs="Times New Roman"/>
          <w:sz w:val="24"/>
          <w:szCs w:val="24"/>
        </w:rPr>
        <w:t xml:space="preserve">of </w:t>
      </w:r>
      <w:r w:rsidR="00DC2404" w:rsidRPr="00DF5C52">
        <w:rPr>
          <w:rFonts w:ascii="Times New Roman" w:hAnsi="Times New Roman" w:cs="Times New Roman"/>
          <w:sz w:val="24"/>
          <w:szCs w:val="24"/>
        </w:rPr>
        <w:t xml:space="preserve">locks, security guards, access cards, perimeter fencing, motion sensors, CCTV cameras and biometric access controls </w:t>
      </w:r>
      <w:r w:rsidR="005A194C" w:rsidRPr="00DF5C52">
        <w:rPr>
          <w:rFonts w:ascii="Times New Roman" w:hAnsi="Times New Roman" w:cs="Times New Roman"/>
          <w:sz w:val="24"/>
          <w:szCs w:val="24"/>
        </w:rPr>
        <w:t>(IBM, 2019b)</w:t>
      </w:r>
      <w:r w:rsidR="00E76E94" w:rsidRPr="00DF5C52">
        <w:rPr>
          <w:rFonts w:ascii="Times New Roman" w:hAnsi="Times New Roman" w:cs="Times New Roman"/>
          <w:sz w:val="24"/>
          <w:szCs w:val="24"/>
        </w:rPr>
        <w:t>.</w:t>
      </w:r>
      <w:r w:rsidR="00DC2404" w:rsidRPr="00DF5C52">
        <w:rPr>
          <w:rFonts w:ascii="Times New Roman" w:hAnsi="Times New Roman" w:cs="Times New Roman"/>
          <w:sz w:val="24"/>
          <w:szCs w:val="24"/>
        </w:rPr>
        <w:t xml:space="preserve"> I strongly suggest that Petty Pills impl</w:t>
      </w:r>
      <w:r w:rsidR="005016B8" w:rsidRPr="00DF5C52">
        <w:rPr>
          <w:rFonts w:ascii="Times New Roman" w:hAnsi="Times New Roman" w:cs="Times New Roman"/>
          <w:sz w:val="24"/>
          <w:szCs w:val="24"/>
        </w:rPr>
        <w:t xml:space="preserve">ements </w:t>
      </w:r>
      <w:r w:rsidR="007B38B4" w:rsidRPr="00DF5C52">
        <w:rPr>
          <w:rFonts w:ascii="Times New Roman" w:hAnsi="Times New Roman" w:cs="Times New Roman"/>
          <w:sz w:val="24"/>
          <w:szCs w:val="24"/>
        </w:rPr>
        <w:t>all</w:t>
      </w:r>
      <w:r w:rsidR="005016B8" w:rsidRPr="00DF5C52">
        <w:rPr>
          <w:rFonts w:ascii="Times New Roman" w:hAnsi="Times New Roman" w:cs="Times New Roman"/>
          <w:sz w:val="24"/>
          <w:szCs w:val="24"/>
        </w:rPr>
        <w:t xml:space="preserve"> these physical security controls because no matter how strong your security is digitally</w:t>
      </w:r>
      <w:r w:rsidR="005A194C" w:rsidRPr="00DF5C52">
        <w:rPr>
          <w:rFonts w:ascii="Times New Roman" w:hAnsi="Times New Roman" w:cs="Times New Roman"/>
          <w:sz w:val="24"/>
          <w:szCs w:val="24"/>
        </w:rPr>
        <w:t xml:space="preserve">, </w:t>
      </w:r>
      <w:r w:rsidR="005016B8" w:rsidRPr="00DF5C52">
        <w:rPr>
          <w:rFonts w:ascii="Times New Roman" w:hAnsi="Times New Roman" w:cs="Times New Roman"/>
          <w:sz w:val="24"/>
          <w:szCs w:val="24"/>
        </w:rPr>
        <w:t>all it takes is one tech</w:t>
      </w:r>
      <w:r w:rsidR="00C904B0" w:rsidRPr="00DF5C52">
        <w:rPr>
          <w:rFonts w:ascii="Times New Roman" w:hAnsi="Times New Roman" w:cs="Times New Roman"/>
          <w:sz w:val="24"/>
          <w:szCs w:val="24"/>
        </w:rPr>
        <w:t>-</w:t>
      </w:r>
      <w:r w:rsidR="005016B8" w:rsidRPr="00DF5C52">
        <w:rPr>
          <w:rFonts w:ascii="Times New Roman" w:hAnsi="Times New Roman" w:cs="Times New Roman"/>
          <w:sz w:val="24"/>
          <w:szCs w:val="24"/>
        </w:rPr>
        <w:t xml:space="preserve">savvy person with </w:t>
      </w:r>
      <w:r w:rsidR="00C904B0" w:rsidRPr="00DF5C52">
        <w:rPr>
          <w:rFonts w:ascii="Times New Roman" w:hAnsi="Times New Roman" w:cs="Times New Roman"/>
          <w:sz w:val="24"/>
          <w:szCs w:val="24"/>
        </w:rPr>
        <w:t xml:space="preserve">a </w:t>
      </w:r>
      <w:r w:rsidR="005016B8" w:rsidRPr="00DF5C52">
        <w:rPr>
          <w:rFonts w:ascii="Times New Roman" w:hAnsi="Times New Roman" w:cs="Times New Roman"/>
          <w:sz w:val="24"/>
          <w:szCs w:val="24"/>
        </w:rPr>
        <w:t>USB rubber ducky (containing malware</w:t>
      </w:r>
      <w:r w:rsidR="007E3298" w:rsidRPr="00DF5C52">
        <w:rPr>
          <w:rFonts w:ascii="Times New Roman" w:hAnsi="Times New Roman" w:cs="Times New Roman"/>
          <w:sz w:val="24"/>
          <w:szCs w:val="24"/>
        </w:rPr>
        <w:t>/ransomware</w:t>
      </w:r>
      <w:r w:rsidR="005016B8" w:rsidRPr="00DF5C52">
        <w:rPr>
          <w:rFonts w:ascii="Times New Roman" w:hAnsi="Times New Roman" w:cs="Times New Roman"/>
          <w:sz w:val="24"/>
          <w:szCs w:val="24"/>
        </w:rPr>
        <w:t>) to</w:t>
      </w:r>
      <w:r w:rsidR="00B21D68" w:rsidRPr="00DF5C52">
        <w:rPr>
          <w:rFonts w:ascii="Times New Roman" w:hAnsi="Times New Roman" w:cs="Times New Roman"/>
          <w:sz w:val="24"/>
          <w:szCs w:val="24"/>
        </w:rPr>
        <w:t xml:space="preserve"> walk </w:t>
      </w:r>
      <w:r w:rsidR="00D727F5" w:rsidRPr="00DF5C52">
        <w:rPr>
          <w:rFonts w:ascii="Times New Roman" w:hAnsi="Times New Roman" w:cs="Times New Roman"/>
          <w:sz w:val="24"/>
          <w:szCs w:val="24"/>
        </w:rPr>
        <w:t>into</w:t>
      </w:r>
      <w:r w:rsidR="00B21D68" w:rsidRPr="00DF5C52">
        <w:rPr>
          <w:rFonts w:ascii="Times New Roman" w:hAnsi="Times New Roman" w:cs="Times New Roman"/>
          <w:sz w:val="24"/>
          <w:szCs w:val="24"/>
        </w:rPr>
        <w:t xml:space="preserve"> the Petty Pills headquarters and</w:t>
      </w:r>
      <w:r w:rsidR="005016B8" w:rsidRPr="00DF5C52">
        <w:rPr>
          <w:rFonts w:ascii="Times New Roman" w:hAnsi="Times New Roman" w:cs="Times New Roman"/>
          <w:sz w:val="24"/>
          <w:szCs w:val="24"/>
        </w:rPr>
        <w:t xml:space="preserve"> compromise </w:t>
      </w:r>
      <w:r w:rsidR="0069205A" w:rsidRPr="00DF5C52">
        <w:rPr>
          <w:rFonts w:ascii="Times New Roman" w:hAnsi="Times New Roman" w:cs="Times New Roman"/>
          <w:sz w:val="24"/>
          <w:szCs w:val="24"/>
        </w:rPr>
        <w:t>all</w:t>
      </w:r>
      <w:r w:rsidR="005016B8" w:rsidRPr="00DF5C52">
        <w:rPr>
          <w:rFonts w:ascii="Times New Roman" w:hAnsi="Times New Roman" w:cs="Times New Roman"/>
          <w:sz w:val="24"/>
          <w:szCs w:val="24"/>
        </w:rPr>
        <w:t xml:space="preserve"> the </w:t>
      </w:r>
      <w:r w:rsidR="00E76E94" w:rsidRPr="00DF5C52">
        <w:rPr>
          <w:rFonts w:ascii="Times New Roman" w:hAnsi="Times New Roman" w:cs="Times New Roman"/>
          <w:sz w:val="24"/>
          <w:szCs w:val="24"/>
        </w:rPr>
        <w:t>company’s</w:t>
      </w:r>
      <w:r w:rsidR="005016B8" w:rsidRPr="00DF5C52">
        <w:rPr>
          <w:rFonts w:ascii="Times New Roman" w:hAnsi="Times New Roman" w:cs="Times New Roman"/>
          <w:sz w:val="24"/>
          <w:szCs w:val="24"/>
        </w:rPr>
        <w:t xml:space="preserve"> security</w:t>
      </w:r>
      <w:r w:rsidR="00E76E94" w:rsidRPr="00DF5C52">
        <w:rPr>
          <w:rFonts w:ascii="Times New Roman" w:hAnsi="Times New Roman" w:cs="Times New Roman"/>
          <w:sz w:val="24"/>
          <w:szCs w:val="24"/>
        </w:rPr>
        <w:t xml:space="preserve"> and gain access</w:t>
      </w:r>
      <w:r w:rsidR="007E3298" w:rsidRPr="00DF5C52">
        <w:rPr>
          <w:rFonts w:ascii="Times New Roman" w:hAnsi="Times New Roman" w:cs="Times New Roman"/>
          <w:sz w:val="24"/>
          <w:szCs w:val="24"/>
        </w:rPr>
        <w:t xml:space="preserve"> or encrypt </w:t>
      </w:r>
      <w:r w:rsidR="00E76E94" w:rsidRPr="00DF5C52">
        <w:rPr>
          <w:rFonts w:ascii="Times New Roman" w:hAnsi="Times New Roman" w:cs="Times New Roman"/>
          <w:sz w:val="24"/>
          <w:szCs w:val="24"/>
        </w:rPr>
        <w:t>their</w:t>
      </w:r>
      <w:r w:rsidR="007E3298" w:rsidRPr="00DF5C52">
        <w:rPr>
          <w:rFonts w:ascii="Times New Roman" w:hAnsi="Times New Roman" w:cs="Times New Roman"/>
          <w:sz w:val="24"/>
          <w:szCs w:val="24"/>
        </w:rPr>
        <w:t xml:space="preserve"> systems,</w:t>
      </w:r>
      <w:r w:rsidR="00E76E94" w:rsidRPr="00DF5C52">
        <w:rPr>
          <w:rFonts w:ascii="Times New Roman" w:hAnsi="Times New Roman" w:cs="Times New Roman"/>
          <w:sz w:val="24"/>
          <w:szCs w:val="24"/>
        </w:rPr>
        <w:t xml:space="preserve"> databases,</w:t>
      </w:r>
      <w:r w:rsidR="007E3298" w:rsidRPr="00DF5C52">
        <w:rPr>
          <w:rFonts w:ascii="Times New Roman" w:hAnsi="Times New Roman" w:cs="Times New Roman"/>
          <w:sz w:val="24"/>
          <w:szCs w:val="24"/>
        </w:rPr>
        <w:t xml:space="preserve"> and</w:t>
      </w:r>
      <w:r w:rsidR="00E76E94" w:rsidRPr="00DF5C52">
        <w:rPr>
          <w:rFonts w:ascii="Times New Roman" w:hAnsi="Times New Roman" w:cs="Times New Roman"/>
          <w:sz w:val="24"/>
          <w:szCs w:val="24"/>
        </w:rPr>
        <w:t xml:space="preserve"> passwords etc.</w:t>
      </w:r>
    </w:p>
    <w:p w14:paraId="2D7DBA08" w14:textId="325C184E" w:rsidR="00E147B8" w:rsidRDefault="003414E6" w:rsidP="00CA1410">
      <w:pPr>
        <w:pStyle w:val="Heading2"/>
        <w:ind w:left="720"/>
        <w:rPr>
          <w:rFonts w:ascii="Times New Roman" w:hAnsi="Times New Roman" w:cs="Times New Roman"/>
        </w:rPr>
      </w:pPr>
      <w:bookmarkStart w:id="18" w:name="_Toc87786715"/>
      <w:r w:rsidRPr="00CA1410">
        <w:rPr>
          <w:rFonts w:ascii="Times New Roman" w:hAnsi="Times New Roman" w:cs="Times New Roman"/>
        </w:rPr>
        <w:t>Technical</w:t>
      </w:r>
      <w:r w:rsidR="00032704" w:rsidRPr="00CA1410">
        <w:rPr>
          <w:rFonts w:ascii="Times New Roman" w:hAnsi="Times New Roman" w:cs="Times New Roman"/>
        </w:rPr>
        <w:t>:</w:t>
      </w:r>
      <w:bookmarkEnd w:id="18"/>
    </w:p>
    <w:p w14:paraId="121D3A3C" w14:textId="13BE443E" w:rsidR="00CA1410" w:rsidRPr="00DF5C52" w:rsidRDefault="00844F39" w:rsidP="00082838">
      <w:pPr>
        <w:ind w:left="720"/>
        <w:rPr>
          <w:rFonts w:ascii="Times New Roman" w:hAnsi="Times New Roman" w:cs="Times New Roman"/>
          <w:sz w:val="24"/>
          <w:szCs w:val="24"/>
        </w:rPr>
      </w:pPr>
      <w:r w:rsidRPr="00DF5C52">
        <w:rPr>
          <w:rFonts w:ascii="Times New Roman" w:hAnsi="Times New Roman" w:cs="Times New Roman"/>
          <w:sz w:val="24"/>
          <w:szCs w:val="24"/>
        </w:rPr>
        <w:t xml:space="preserve">Technical security controls </w:t>
      </w:r>
      <w:r w:rsidR="00856DB6" w:rsidRPr="00DF5C52">
        <w:rPr>
          <w:rFonts w:ascii="Times New Roman" w:hAnsi="Times New Roman" w:cs="Times New Roman"/>
          <w:sz w:val="24"/>
          <w:szCs w:val="24"/>
        </w:rPr>
        <w:t xml:space="preserve">based on NIST SP800-53 guidelines comprise </w:t>
      </w:r>
      <w:r w:rsidR="005A194C" w:rsidRPr="00DF5C52">
        <w:rPr>
          <w:rFonts w:ascii="Times New Roman" w:hAnsi="Times New Roman" w:cs="Times New Roman"/>
          <w:sz w:val="24"/>
          <w:szCs w:val="24"/>
        </w:rPr>
        <w:t xml:space="preserve">of </w:t>
      </w:r>
      <w:r w:rsidR="00856DB6" w:rsidRPr="00DF5C52">
        <w:rPr>
          <w:rFonts w:ascii="Times New Roman" w:hAnsi="Times New Roman" w:cs="Times New Roman"/>
          <w:sz w:val="24"/>
          <w:szCs w:val="24"/>
        </w:rPr>
        <w:t xml:space="preserve">System and communication protection (SC-34), Audit and accountability (AU-14), Access control (AC-19), Identification and Authentication (IA-8) </w:t>
      </w:r>
      <w:r w:rsidR="005A194C" w:rsidRPr="00DF5C52">
        <w:rPr>
          <w:rFonts w:ascii="Times New Roman" w:hAnsi="Times New Roman" w:cs="Times New Roman"/>
          <w:sz w:val="24"/>
          <w:szCs w:val="24"/>
        </w:rPr>
        <w:t>(NIST, 2020)</w:t>
      </w:r>
      <w:r w:rsidR="00082838" w:rsidRPr="00DF5C52">
        <w:rPr>
          <w:rFonts w:ascii="Times New Roman" w:hAnsi="Times New Roman" w:cs="Times New Roman"/>
          <w:sz w:val="24"/>
          <w:szCs w:val="24"/>
        </w:rPr>
        <w:t xml:space="preserve">. The technical controls need to be practical, </w:t>
      </w:r>
      <w:r w:rsidR="00A54AB9" w:rsidRPr="00DF5C52">
        <w:rPr>
          <w:rFonts w:ascii="Times New Roman" w:hAnsi="Times New Roman" w:cs="Times New Roman"/>
          <w:sz w:val="24"/>
          <w:szCs w:val="24"/>
        </w:rPr>
        <w:t>customized,</w:t>
      </w:r>
      <w:r w:rsidR="00082838" w:rsidRPr="00DF5C52">
        <w:rPr>
          <w:rFonts w:ascii="Times New Roman" w:hAnsi="Times New Roman" w:cs="Times New Roman"/>
          <w:sz w:val="24"/>
          <w:szCs w:val="24"/>
        </w:rPr>
        <w:t xml:space="preserve"> and measured corresponding to companies’ business requirements and environments. A risk management approach is necessary to be able to identify the relevant security controls. Threat and vulnerability assessments need to be completed. As well as, analysing the impact and risk exposure to regulate the prioritization of the technical security controls. </w:t>
      </w:r>
      <w:r w:rsidR="005A194C" w:rsidRPr="00DF5C52">
        <w:rPr>
          <w:rFonts w:ascii="Times New Roman" w:hAnsi="Times New Roman" w:cs="Times New Roman"/>
          <w:sz w:val="24"/>
          <w:szCs w:val="24"/>
        </w:rPr>
        <w:t>(Azuwa et al., 2012)</w:t>
      </w:r>
    </w:p>
    <w:p w14:paraId="0121213F" w14:textId="6F05143F" w:rsidR="006234E8" w:rsidRPr="006234E8" w:rsidRDefault="003414E6" w:rsidP="006234E8">
      <w:pPr>
        <w:pStyle w:val="Heading2"/>
        <w:ind w:left="720"/>
        <w:rPr>
          <w:rFonts w:ascii="Times New Roman" w:hAnsi="Times New Roman" w:cs="Times New Roman"/>
        </w:rPr>
      </w:pPr>
      <w:bookmarkStart w:id="19" w:name="_Toc87786716"/>
      <w:r w:rsidRPr="00CA1410">
        <w:rPr>
          <w:rFonts w:ascii="Times New Roman" w:hAnsi="Times New Roman" w:cs="Times New Roman"/>
        </w:rPr>
        <w:t>Procedural</w:t>
      </w:r>
      <w:r w:rsidR="00032704" w:rsidRPr="00CA1410">
        <w:rPr>
          <w:rFonts w:ascii="Times New Roman" w:hAnsi="Times New Roman" w:cs="Times New Roman"/>
        </w:rPr>
        <w:t>:</w:t>
      </w:r>
      <w:bookmarkEnd w:id="19"/>
    </w:p>
    <w:p w14:paraId="4013E2CC" w14:textId="56AD3F44" w:rsidR="00CA1410" w:rsidRPr="00DF5C52" w:rsidRDefault="006234E8" w:rsidP="003E6570">
      <w:pPr>
        <w:ind w:left="720"/>
        <w:rPr>
          <w:rFonts w:ascii="Times New Roman" w:hAnsi="Times New Roman" w:cs="Times New Roman"/>
          <w:sz w:val="24"/>
          <w:szCs w:val="24"/>
        </w:rPr>
      </w:pPr>
      <w:r w:rsidRPr="00DF5C52">
        <w:rPr>
          <w:rFonts w:ascii="Times New Roman" w:hAnsi="Times New Roman" w:cs="Times New Roman"/>
          <w:sz w:val="24"/>
          <w:szCs w:val="24"/>
        </w:rPr>
        <w:t xml:space="preserve">Procedural security controls mitigate identified threats by using procedures, </w:t>
      </w:r>
      <w:r w:rsidR="007A6ACB" w:rsidRPr="00DF5C52">
        <w:rPr>
          <w:rFonts w:ascii="Times New Roman" w:hAnsi="Times New Roman" w:cs="Times New Roman"/>
          <w:sz w:val="24"/>
          <w:szCs w:val="24"/>
        </w:rPr>
        <w:t>guidelines,</w:t>
      </w:r>
      <w:r w:rsidRPr="00DF5C52">
        <w:rPr>
          <w:rFonts w:ascii="Times New Roman" w:hAnsi="Times New Roman" w:cs="Times New Roman"/>
          <w:sz w:val="24"/>
          <w:szCs w:val="24"/>
        </w:rPr>
        <w:t xml:space="preserve"> and policies for employees to follow</w:t>
      </w:r>
      <w:r w:rsidR="00CD576F" w:rsidRPr="00DF5C52">
        <w:rPr>
          <w:rFonts w:ascii="Times New Roman" w:hAnsi="Times New Roman" w:cs="Times New Roman"/>
          <w:sz w:val="24"/>
          <w:szCs w:val="24"/>
        </w:rPr>
        <w:t>. E</w:t>
      </w:r>
      <w:r w:rsidR="00C409A0" w:rsidRPr="00DF5C52">
        <w:rPr>
          <w:rFonts w:ascii="Times New Roman" w:hAnsi="Times New Roman" w:cs="Times New Roman"/>
          <w:sz w:val="24"/>
          <w:szCs w:val="24"/>
        </w:rPr>
        <w:t xml:space="preserve">xamples of this would be to ensure that all employees should get education and training on cyber threats and how to protect </w:t>
      </w:r>
      <w:r w:rsidR="003E6570" w:rsidRPr="00DF5C52">
        <w:rPr>
          <w:rFonts w:ascii="Times New Roman" w:hAnsi="Times New Roman" w:cs="Times New Roman"/>
          <w:sz w:val="24"/>
          <w:szCs w:val="24"/>
        </w:rPr>
        <w:t>themselves</w:t>
      </w:r>
      <w:r w:rsidR="00C409A0" w:rsidRPr="00DF5C52">
        <w:rPr>
          <w:rFonts w:ascii="Times New Roman" w:hAnsi="Times New Roman" w:cs="Times New Roman"/>
          <w:sz w:val="24"/>
          <w:szCs w:val="24"/>
        </w:rPr>
        <w:t xml:space="preserve"> and the company, avoid pop-ups, unknown emails and links, use strong passwords and two</w:t>
      </w:r>
      <w:r w:rsidR="00C904B0" w:rsidRPr="00DF5C52">
        <w:rPr>
          <w:rFonts w:ascii="Times New Roman" w:hAnsi="Times New Roman" w:cs="Times New Roman"/>
          <w:sz w:val="24"/>
          <w:szCs w:val="24"/>
        </w:rPr>
        <w:t>-</w:t>
      </w:r>
      <w:r w:rsidR="00C409A0" w:rsidRPr="00DF5C52">
        <w:rPr>
          <w:rFonts w:ascii="Times New Roman" w:hAnsi="Times New Roman" w:cs="Times New Roman"/>
          <w:sz w:val="24"/>
          <w:szCs w:val="24"/>
        </w:rPr>
        <w:t>factor authentication, enable firewalls at work and home, install security software</w:t>
      </w:r>
      <w:r w:rsidR="00C0705D" w:rsidRPr="00DF5C52">
        <w:rPr>
          <w:rFonts w:ascii="Times New Roman" w:hAnsi="Times New Roman" w:cs="Times New Roman"/>
          <w:sz w:val="24"/>
          <w:szCs w:val="24"/>
        </w:rPr>
        <w:t xml:space="preserve">, regularly update operating systems, back up your files, talk to your company’s IT department if you want to bring your own device (BYOD) and contact them if you see any </w:t>
      </w:r>
      <w:r w:rsidR="0027634C" w:rsidRPr="00DF5C52">
        <w:rPr>
          <w:rFonts w:ascii="Times New Roman" w:hAnsi="Times New Roman" w:cs="Times New Roman"/>
          <w:sz w:val="24"/>
          <w:szCs w:val="24"/>
        </w:rPr>
        <w:t>potential phishing</w:t>
      </w:r>
      <w:r w:rsidR="00C0705D" w:rsidRPr="00DF5C52">
        <w:rPr>
          <w:rFonts w:ascii="Times New Roman" w:hAnsi="Times New Roman" w:cs="Times New Roman"/>
          <w:sz w:val="24"/>
          <w:szCs w:val="24"/>
        </w:rPr>
        <w:t xml:space="preserve"> emails or texts, and also make sure you connect to secure Wi-F</w:t>
      </w:r>
      <w:r w:rsidR="00CD576F" w:rsidRPr="00DF5C52">
        <w:rPr>
          <w:rFonts w:ascii="Times New Roman" w:hAnsi="Times New Roman" w:cs="Times New Roman"/>
          <w:sz w:val="24"/>
          <w:szCs w:val="24"/>
        </w:rPr>
        <w:t>i if its public use a virtual private network especially if you are working away from the office.</w:t>
      </w:r>
    </w:p>
    <w:p w14:paraId="0CEF9A5C" w14:textId="323D98EC" w:rsidR="00E147B8" w:rsidRDefault="00032704" w:rsidP="00CA1410">
      <w:pPr>
        <w:pStyle w:val="Heading2"/>
        <w:ind w:left="720"/>
        <w:rPr>
          <w:rFonts w:ascii="Times New Roman" w:hAnsi="Times New Roman" w:cs="Times New Roman"/>
        </w:rPr>
      </w:pPr>
      <w:bookmarkStart w:id="20" w:name="_Toc87786717"/>
      <w:r w:rsidRPr="00CA1410">
        <w:rPr>
          <w:rFonts w:ascii="Times New Roman" w:hAnsi="Times New Roman" w:cs="Times New Roman"/>
        </w:rPr>
        <w:lastRenderedPageBreak/>
        <w:t>Legal:</w:t>
      </w:r>
      <w:bookmarkEnd w:id="20"/>
    </w:p>
    <w:p w14:paraId="6075344E" w14:textId="75ECE30A" w:rsidR="00CA1410" w:rsidRPr="00DF5C52" w:rsidRDefault="003856E7" w:rsidP="008527F3">
      <w:pPr>
        <w:ind w:left="720"/>
        <w:rPr>
          <w:rFonts w:ascii="Times New Roman" w:hAnsi="Times New Roman" w:cs="Times New Roman"/>
          <w:sz w:val="24"/>
          <w:szCs w:val="24"/>
        </w:rPr>
      </w:pPr>
      <w:r w:rsidRPr="00DF5C52">
        <w:rPr>
          <w:rFonts w:ascii="Times New Roman" w:hAnsi="Times New Roman" w:cs="Times New Roman"/>
          <w:sz w:val="24"/>
          <w:szCs w:val="24"/>
        </w:rPr>
        <w:t>Legal controls exist to make sure that companies just like Petty Pills ensure compliance with the relevant laws, this is made a bit more difficult since in the UK there is no singl</w:t>
      </w:r>
      <w:r w:rsidR="004F439F" w:rsidRPr="00DF5C52">
        <w:rPr>
          <w:rFonts w:ascii="Times New Roman" w:hAnsi="Times New Roman" w:cs="Times New Roman"/>
          <w:sz w:val="24"/>
          <w:szCs w:val="24"/>
        </w:rPr>
        <w:t xml:space="preserve">e overall cyber security law. </w:t>
      </w:r>
      <w:r w:rsidR="00A03504" w:rsidRPr="00DF5C52">
        <w:rPr>
          <w:rFonts w:ascii="Times New Roman" w:hAnsi="Times New Roman" w:cs="Times New Roman"/>
          <w:sz w:val="24"/>
          <w:szCs w:val="24"/>
        </w:rPr>
        <w:t>The laws in the UK do enforce cyber security liability</w:t>
      </w:r>
      <w:r w:rsidR="008527F3" w:rsidRPr="00DF5C52">
        <w:rPr>
          <w:rFonts w:ascii="Times New Roman" w:hAnsi="Times New Roman" w:cs="Times New Roman"/>
          <w:sz w:val="24"/>
          <w:szCs w:val="24"/>
        </w:rPr>
        <w:t xml:space="preserve">, companies are allowed the flexibility regarding how they comply </w:t>
      </w:r>
      <w:r w:rsidR="00C904B0" w:rsidRPr="00DF5C52">
        <w:rPr>
          <w:rFonts w:ascii="Times New Roman" w:hAnsi="Times New Roman" w:cs="Times New Roman"/>
          <w:sz w:val="24"/>
          <w:szCs w:val="24"/>
        </w:rPr>
        <w:t>with</w:t>
      </w:r>
      <w:r w:rsidR="008527F3" w:rsidRPr="00DF5C52">
        <w:rPr>
          <w:rFonts w:ascii="Times New Roman" w:hAnsi="Times New Roman" w:cs="Times New Roman"/>
          <w:sz w:val="24"/>
          <w:szCs w:val="24"/>
        </w:rPr>
        <w:t xml:space="preserve"> the laws, this is </w:t>
      </w:r>
      <w:r w:rsidR="008B0610" w:rsidRPr="00DF5C52">
        <w:rPr>
          <w:rFonts w:ascii="Times New Roman" w:hAnsi="Times New Roman" w:cs="Times New Roman"/>
          <w:sz w:val="24"/>
          <w:szCs w:val="24"/>
        </w:rPr>
        <w:t>crucial as the cyber threats to companies are always rapidly changing and evolving</w:t>
      </w:r>
      <w:r w:rsidR="00CE1870" w:rsidRPr="00DF5C52">
        <w:rPr>
          <w:rFonts w:ascii="Times New Roman" w:hAnsi="Times New Roman" w:cs="Times New Roman"/>
          <w:sz w:val="24"/>
          <w:szCs w:val="24"/>
        </w:rPr>
        <w:t xml:space="preserve">. Companies should employ </w:t>
      </w:r>
      <w:r w:rsidR="00B04CCA" w:rsidRPr="00DF5C52">
        <w:rPr>
          <w:rFonts w:ascii="Times New Roman" w:hAnsi="Times New Roman" w:cs="Times New Roman"/>
          <w:sz w:val="24"/>
          <w:szCs w:val="24"/>
        </w:rPr>
        <w:t>their</w:t>
      </w:r>
      <w:r w:rsidR="00CE1870" w:rsidRPr="00DF5C52">
        <w:rPr>
          <w:rFonts w:ascii="Times New Roman" w:hAnsi="Times New Roman" w:cs="Times New Roman"/>
          <w:sz w:val="24"/>
          <w:szCs w:val="24"/>
        </w:rPr>
        <w:t xml:space="preserve"> resources in a way that makes sure that the defence techniques that are used for the highest</w:t>
      </w:r>
      <w:r w:rsidR="00B04CCA" w:rsidRPr="00DF5C52">
        <w:rPr>
          <w:rFonts w:ascii="Times New Roman" w:hAnsi="Times New Roman" w:cs="Times New Roman"/>
          <w:sz w:val="24"/>
          <w:szCs w:val="24"/>
        </w:rPr>
        <w:t xml:space="preserve"> priority</w:t>
      </w:r>
      <w:r w:rsidR="00CE1870" w:rsidRPr="00DF5C52">
        <w:rPr>
          <w:rFonts w:ascii="Times New Roman" w:hAnsi="Times New Roman" w:cs="Times New Roman"/>
          <w:sz w:val="24"/>
          <w:szCs w:val="24"/>
        </w:rPr>
        <w:t xml:space="preserve"> </w:t>
      </w:r>
      <w:r w:rsidR="00E56C4D" w:rsidRPr="00DF5C52">
        <w:rPr>
          <w:rFonts w:ascii="Times New Roman" w:hAnsi="Times New Roman" w:cs="Times New Roman"/>
          <w:sz w:val="24"/>
          <w:szCs w:val="24"/>
        </w:rPr>
        <w:t>identif</w:t>
      </w:r>
      <w:r w:rsidR="00C904B0" w:rsidRPr="00DF5C52">
        <w:rPr>
          <w:rFonts w:ascii="Times New Roman" w:hAnsi="Times New Roman" w:cs="Times New Roman"/>
          <w:sz w:val="24"/>
          <w:szCs w:val="24"/>
        </w:rPr>
        <w:t>y</w:t>
      </w:r>
      <w:r w:rsidR="00E56C4D" w:rsidRPr="00DF5C52">
        <w:rPr>
          <w:rFonts w:ascii="Times New Roman" w:hAnsi="Times New Roman" w:cs="Times New Roman"/>
          <w:sz w:val="24"/>
          <w:szCs w:val="24"/>
        </w:rPr>
        <w:t xml:space="preserve"> threats and vulnerabilities.</w:t>
      </w:r>
      <w:r w:rsidR="00B04CCA" w:rsidRPr="00DF5C52">
        <w:rPr>
          <w:rFonts w:ascii="Times New Roman" w:hAnsi="Times New Roman" w:cs="Times New Roman"/>
          <w:sz w:val="24"/>
          <w:szCs w:val="24"/>
        </w:rPr>
        <w:t xml:space="preserve"> The laws don’t sanction companies for being a victim of cyber-attacks, instead</w:t>
      </w:r>
      <w:r w:rsidR="00C904B0" w:rsidRPr="00DF5C52">
        <w:rPr>
          <w:rFonts w:ascii="Times New Roman" w:hAnsi="Times New Roman" w:cs="Times New Roman"/>
          <w:sz w:val="24"/>
          <w:szCs w:val="24"/>
        </w:rPr>
        <w:t>,</w:t>
      </w:r>
      <w:r w:rsidR="00B04CCA" w:rsidRPr="00DF5C52">
        <w:rPr>
          <w:rFonts w:ascii="Times New Roman" w:hAnsi="Times New Roman" w:cs="Times New Roman"/>
          <w:sz w:val="24"/>
          <w:szCs w:val="24"/>
        </w:rPr>
        <w:t xml:space="preserve"> they sanction a company that has been unsuccessful in implementing cyber security defences, </w:t>
      </w:r>
      <w:r w:rsidR="003E6570" w:rsidRPr="00DF5C52">
        <w:rPr>
          <w:rFonts w:ascii="Times New Roman" w:hAnsi="Times New Roman" w:cs="Times New Roman"/>
          <w:sz w:val="24"/>
          <w:szCs w:val="24"/>
        </w:rPr>
        <w:t>mitigations,</w:t>
      </w:r>
      <w:r w:rsidR="00B04CCA" w:rsidRPr="00DF5C52">
        <w:rPr>
          <w:rFonts w:ascii="Times New Roman" w:hAnsi="Times New Roman" w:cs="Times New Roman"/>
          <w:sz w:val="24"/>
          <w:szCs w:val="24"/>
        </w:rPr>
        <w:t xml:space="preserve"> and responses to threats/attacks.</w:t>
      </w:r>
      <w:r w:rsidR="003E6570" w:rsidRPr="00DF5C52">
        <w:rPr>
          <w:rFonts w:ascii="Times New Roman" w:hAnsi="Times New Roman" w:cs="Times New Roman"/>
          <w:sz w:val="24"/>
          <w:szCs w:val="24"/>
        </w:rPr>
        <w:t xml:space="preserve"> </w:t>
      </w:r>
      <w:r w:rsidR="00C43D15" w:rsidRPr="00DF5C52">
        <w:rPr>
          <w:rFonts w:ascii="Times New Roman" w:hAnsi="Times New Roman" w:cs="Times New Roman"/>
          <w:sz w:val="24"/>
          <w:szCs w:val="24"/>
        </w:rPr>
        <w:t xml:space="preserve">(Whitecase, 2019) </w:t>
      </w:r>
      <w:r w:rsidR="003E6570" w:rsidRPr="00DF5C52">
        <w:rPr>
          <w:rFonts w:ascii="Times New Roman" w:hAnsi="Times New Roman" w:cs="Times New Roman"/>
          <w:sz w:val="24"/>
          <w:szCs w:val="24"/>
        </w:rPr>
        <w:t>The legislative measures applicable to UK companies are:</w:t>
      </w:r>
    </w:p>
    <w:p w14:paraId="0BB63AFC" w14:textId="22FBDBAF" w:rsidR="00D727F5" w:rsidRPr="00DF5C52" w:rsidRDefault="00D727F5" w:rsidP="00D727F5">
      <w:pPr>
        <w:ind w:left="720"/>
        <w:rPr>
          <w:rFonts w:ascii="Times New Roman" w:hAnsi="Times New Roman" w:cs="Times New Roman"/>
          <w:sz w:val="24"/>
          <w:szCs w:val="24"/>
        </w:rPr>
      </w:pPr>
      <w:r w:rsidRPr="00DF5C52">
        <w:rPr>
          <w:rFonts w:ascii="Times New Roman" w:hAnsi="Times New Roman" w:cs="Times New Roman"/>
          <w:sz w:val="24"/>
          <w:szCs w:val="24"/>
        </w:rPr>
        <w:t>General Data Protection Regulation (GDPR)</w:t>
      </w:r>
      <w:r w:rsidR="0027634C" w:rsidRPr="00DF5C52">
        <w:rPr>
          <w:rFonts w:ascii="Times New Roman" w:hAnsi="Times New Roman" w:cs="Times New Roman"/>
          <w:sz w:val="24"/>
          <w:szCs w:val="24"/>
        </w:rPr>
        <w:t xml:space="preserve"> 2018</w:t>
      </w:r>
      <w:r w:rsidR="00B2039F" w:rsidRPr="00DF5C52">
        <w:rPr>
          <w:rFonts w:ascii="Times New Roman" w:hAnsi="Times New Roman" w:cs="Times New Roman"/>
          <w:sz w:val="24"/>
          <w:szCs w:val="24"/>
        </w:rPr>
        <w:t>:</w:t>
      </w:r>
    </w:p>
    <w:p w14:paraId="0866D7A9" w14:textId="72B616DA" w:rsidR="00E8496F" w:rsidRPr="00DF5C52" w:rsidRDefault="00C76B3E" w:rsidP="00D91653">
      <w:pPr>
        <w:pStyle w:val="ListParagraph"/>
        <w:numPr>
          <w:ilvl w:val="0"/>
          <w:numId w:val="9"/>
        </w:numPr>
      </w:pPr>
      <w:r w:rsidRPr="00DF5C52">
        <w:rPr>
          <w:rFonts w:eastAsiaTheme="majorEastAsia"/>
        </w:rPr>
        <w:t>“</w:t>
      </w:r>
      <w:r w:rsidR="00E8496F" w:rsidRPr="00DF5C52">
        <w:rPr>
          <w:rFonts w:eastAsiaTheme="majorEastAsia"/>
        </w:rPr>
        <w:t>Use personal data must in line with integrity friendly principles</w:t>
      </w:r>
      <w:r w:rsidRPr="00DF5C52">
        <w:rPr>
          <w:rFonts w:eastAsiaTheme="majorEastAsia"/>
        </w:rPr>
        <w:t>”</w:t>
      </w:r>
      <w:r w:rsidR="00E8496F" w:rsidRPr="00DF5C52">
        <w:rPr>
          <w:rFonts w:eastAsiaTheme="majorEastAsia"/>
        </w:rPr>
        <w:t>.</w:t>
      </w:r>
      <w:r w:rsidRPr="00DF5C52">
        <w:rPr>
          <w:rFonts w:eastAsiaTheme="majorEastAsia"/>
        </w:rPr>
        <w:t xml:space="preserve"> </w:t>
      </w:r>
      <w:r w:rsidR="00C43D15" w:rsidRPr="00DF5C52">
        <w:rPr>
          <w:rFonts w:eastAsiaTheme="majorEastAsia"/>
        </w:rPr>
        <w:t>(GDPRsummary, 2021)</w:t>
      </w:r>
    </w:p>
    <w:p w14:paraId="081C5704" w14:textId="543902DD" w:rsidR="00D91653" w:rsidRPr="00DF5C52" w:rsidRDefault="00D91653" w:rsidP="00D91653">
      <w:pPr>
        <w:pStyle w:val="ListParagraph"/>
        <w:numPr>
          <w:ilvl w:val="1"/>
          <w:numId w:val="9"/>
        </w:numPr>
      </w:pPr>
      <w:r w:rsidRPr="00DF5C52">
        <w:rPr>
          <w:rFonts w:eastAsiaTheme="majorEastAsia"/>
        </w:rPr>
        <w:t>Companies need to be honest and open about how they use customer data, as their customers have the right to know how their data is being used and stored.</w:t>
      </w:r>
      <w:r w:rsidR="00C76B3E" w:rsidRPr="00DF5C52">
        <w:rPr>
          <w:rFonts w:eastAsiaTheme="majorEastAsia"/>
        </w:rPr>
        <w:t xml:space="preserve"> </w:t>
      </w:r>
    </w:p>
    <w:p w14:paraId="534860D8" w14:textId="2A2FCE13" w:rsidR="00D91653" w:rsidRPr="00DF5C52" w:rsidRDefault="00C76B3E" w:rsidP="00D91653">
      <w:pPr>
        <w:pStyle w:val="ListParagraph"/>
        <w:numPr>
          <w:ilvl w:val="1"/>
          <w:numId w:val="9"/>
        </w:numPr>
      </w:pPr>
      <w:r w:rsidRPr="00DF5C52">
        <w:t>Companies should only store data if it is necessary</w:t>
      </w:r>
      <w:r w:rsidR="00B3710A" w:rsidRPr="00DF5C52">
        <w:t xml:space="preserve"> </w:t>
      </w:r>
    </w:p>
    <w:p w14:paraId="34329147" w14:textId="6565CBF9" w:rsidR="00C76B3E" w:rsidRPr="00DF5C52" w:rsidRDefault="00C76B3E" w:rsidP="00D91653">
      <w:pPr>
        <w:pStyle w:val="ListParagraph"/>
        <w:numPr>
          <w:ilvl w:val="1"/>
          <w:numId w:val="9"/>
        </w:numPr>
      </w:pPr>
      <w:r w:rsidRPr="00DF5C52">
        <w:t>How companies handle their data and mak</w:t>
      </w:r>
      <w:r w:rsidR="00C904B0" w:rsidRPr="00DF5C52">
        <w:t>e</w:t>
      </w:r>
      <w:r w:rsidRPr="00DF5C52">
        <w:t xml:space="preserve"> sure that it is secure.</w:t>
      </w:r>
      <w:r w:rsidR="00B3710A" w:rsidRPr="00DF5C52">
        <w:t xml:space="preserve"> </w:t>
      </w:r>
      <w:r w:rsidR="00C43D15" w:rsidRPr="00DF5C52">
        <w:rPr>
          <w:rFonts w:eastAsiaTheme="majorEastAsia"/>
        </w:rPr>
        <w:t>(GDPRsummary, 2021)</w:t>
      </w:r>
    </w:p>
    <w:p w14:paraId="652D6CA3" w14:textId="53D8EDF1" w:rsidR="00E8496F" w:rsidRPr="00DF5C52" w:rsidRDefault="00C76B3E" w:rsidP="00D91653">
      <w:pPr>
        <w:pStyle w:val="ListParagraph"/>
        <w:numPr>
          <w:ilvl w:val="0"/>
          <w:numId w:val="9"/>
        </w:numPr>
      </w:pPr>
      <w:r w:rsidRPr="00DF5C52">
        <w:rPr>
          <w:rFonts w:eastAsiaTheme="majorEastAsia"/>
        </w:rPr>
        <w:t>“</w:t>
      </w:r>
      <w:r w:rsidR="00E8496F" w:rsidRPr="00DF5C52">
        <w:rPr>
          <w:rFonts w:eastAsiaTheme="majorEastAsia"/>
        </w:rPr>
        <w:t>Use of personal data must be legal.</w:t>
      </w:r>
      <w:r w:rsidRPr="00DF5C52">
        <w:rPr>
          <w:rFonts w:eastAsiaTheme="majorEastAsia"/>
        </w:rPr>
        <w:t xml:space="preserve">” </w:t>
      </w:r>
      <w:r w:rsidR="00C43D15" w:rsidRPr="00DF5C52">
        <w:rPr>
          <w:rFonts w:eastAsiaTheme="majorEastAsia"/>
        </w:rPr>
        <w:t>(GDPRsummary, 2021)</w:t>
      </w:r>
    </w:p>
    <w:p w14:paraId="7A384020" w14:textId="0C995289" w:rsidR="00C76B3E" w:rsidRPr="00DF5C52" w:rsidRDefault="00C76B3E" w:rsidP="00B3710A">
      <w:pPr>
        <w:pStyle w:val="ListParagraph"/>
        <w:numPr>
          <w:ilvl w:val="1"/>
          <w:numId w:val="9"/>
        </w:numPr>
      </w:pPr>
      <w:r w:rsidRPr="00DF5C52">
        <w:rPr>
          <w:rFonts w:eastAsiaTheme="majorEastAsia"/>
        </w:rPr>
        <w:t xml:space="preserve">GDPR defines six different </w:t>
      </w:r>
      <w:r w:rsidR="00B3710A" w:rsidRPr="00DF5C52">
        <w:rPr>
          <w:rFonts w:eastAsiaTheme="majorEastAsia"/>
        </w:rPr>
        <w:t xml:space="preserve">ways to stick to the legal basis (as an example consent or contract). If those are not met and they are processing your data not based on those then </w:t>
      </w:r>
      <w:r w:rsidR="007B38B4" w:rsidRPr="00DF5C52">
        <w:rPr>
          <w:rFonts w:eastAsiaTheme="majorEastAsia"/>
        </w:rPr>
        <w:t>it’s</w:t>
      </w:r>
      <w:r w:rsidR="00B3710A" w:rsidRPr="00DF5C52">
        <w:rPr>
          <w:rFonts w:eastAsiaTheme="majorEastAsia"/>
        </w:rPr>
        <w:t xml:space="preserve"> not lawful. </w:t>
      </w:r>
      <w:r w:rsidR="00C43D15" w:rsidRPr="00DF5C52">
        <w:rPr>
          <w:rFonts w:eastAsiaTheme="majorEastAsia"/>
        </w:rPr>
        <w:t>(GDPRsummary, 2021)</w:t>
      </w:r>
    </w:p>
    <w:p w14:paraId="1BD509DC" w14:textId="333B8332" w:rsidR="00D91653" w:rsidRPr="00DF5C52" w:rsidRDefault="00C76B3E" w:rsidP="00D91653">
      <w:pPr>
        <w:pStyle w:val="ListParagraph"/>
        <w:numPr>
          <w:ilvl w:val="0"/>
          <w:numId w:val="9"/>
        </w:numPr>
      </w:pPr>
      <w:r w:rsidRPr="00DF5C52">
        <w:rPr>
          <w:rFonts w:eastAsiaTheme="majorEastAsia"/>
        </w:rPr>
        <w:t>“</w:t>
      </w:r>
      <w:r w:rsidR="00D91653" w:rsidRPr="00DF5C52">
        <w:rPr>
          <w:rFonts w:eastAsiaTheme="majorEastAsia"/>
        </w:rPr>
        <w:t>Use of personal data must be respectful to the individuals’ rights.</w:t>
      </w:r>
      <w:r w:rsidRPr="00DF5C52">
        <w:rPr>
          <w:rFonts w:eastAsiaTheme="majorEastAsia"/>
        </w:rPr>
        <w:t xml:space="preserve">” </w:t>
      </w:r>
      <w:r w:rsidR="00C43D15" w:rsidRPr="00DF5C52">
        <w:rPr>
          <w:rFonts w:eastAsiaTheme="majorEastAsia"/>
        </w:rPr>
        <w:t>(GDPRsummary, 2021)</w:t>
      </w:r>
    </w:p>
    <w:p w14:paraId="72E46ADD" w14:textId="3D15B8DA" w:rsidR="00B3710A" w:rsidRPr="00DF5C52" w:rsidRDefault="004A68CF" w:rsidP="00B3710A">
      <w:pPr>
        <w:pStyle w:val="ListParagraph"/>
        <w:numPr>
          <w:ilvl w:val="1"/>
          <w:numId w:val="9"/>
        </w:numPr>
      </w:pPr>
      <w:r w:rsidRPr="00DF5C52">
        <w:t xml:space="preserve">GDPR grants everyone the rights to their personal data, they have the right to request access to their personal data and how the company storing their data is using it. </w:t>
      </w:r>
      <w:r w:rsidR="00C43D15" w:rsidRPr="00DF5C52">
        <w:rPr>
          <w:rFonts w:eastAsiaTheme="majorEastAsia"/>
        </w:rPr>
        <w:t>(GDPRsummary, 2021)</w:t>
      </w:r>
    </w:p>
    <w:p w14:paraId="00BC0286" w14:textId="6DC5F10A" w:rsidR="00D91653" w:rsidRPr="00DF5C52" w:rsidRDefault="00C76B3E" w:rsidP="00D91653">
      <w:pPr>
        <w:pStyle w:val="ListParagraph"/>
        <w:numPr>
          <w:ilvl w:val="0"/>
          <w:numId w:val="9"/>
        </w:numPr>
      </w:pPr>
      <w:r w:rsidRPr="00DF5C52">
        <w:rPr>
          <w:rFonts w:eastAsiaTheme="majorEastAsia"/>
        </w:rPr>
        <w:t>“</w:t>
      </w:r>
      <w:r w:rsidR="00D91653" w:rsidRPr="00DF5C52">
        <w:rPr>
          <w:rFonts w:eastAsiaTheme="majorEastAsia"/>
        </w:rPr>
        <w:t>Personal data breaches must be reported within 72 hours.</w:t>
      </w:r>
      <w:r w:rsidRPr="00DF5C52">
        <w:rPr>
          <w:rFonts w:eastAsiaTheme="majorEastAsia"/>
        </w:rPr>
        <w:t xml:space="preserve">” </w:t>
      </w:r>
      <w:r w:rsidR="00C43D15" w:rsidRPr="00DF5C52">
        <w:rPr>
          <w:rFonts w:eastAsiaTheme="majorEastAsia"/>
        </w:rPr>
        <w:t>(GDPRsummary, 2021)</w:t>
      </w:r>
    </w:p>
    <w:p w14:paraId="3422D981" w14:textId="2231493F" w:rsidR="009D5171" w:rsidRPr="00DF5C52" w:rsidRDefault="009D5171" w:rsidP="009D5171">
      <w:pPr>
        <w:pStyle w:val="ListParagraph"/>
        <w:numPr>
          <w:ilvl w:val="1"/>
          <w:numId w:val="9"/>
        </w:numPr>
      </w:pPr>
      <w:r w:rsidRPr="00DF5C52">
        <w:t>GDPR ensures that if someone’s personal data is accessed, changed,</w:t>
      </w:r>
      <w:r w:rsidR="00460BEA" w:rsidRPr="00DF5C52">
        <w:t xml:space="preserve"> </w:t>
      </w:r>
      <w:r w:rsidRPr="00DF5C52">
        <w:t>disclosed</w:t>
      </w:r>
      <w:r w:rsidR="00460BEA" w:rsidRPr="00DF5C52">
        <w:t xml:space="preserve">, </w:t>
      </w:r>
      <w:r w:rsidRPr="00DF5C52">
        <w:t xml:space="preserve">or stolen the company is responsible to act and report to the authorities and each </w:t>
      </w:r>
      <w:r w:rsidR="00C904B0" w:rsidRPr="00DF5C52">
        <w:t>a</w:t>
      </w:r>
      <w:r w:rsidRPr="00DF5C52">
        <w:t xml:space="preserve">ffected person within 72 hours. </w:t>
      </w:r>
      <w:r w:rsidR="00C43D15" w:rsidRPr="00DF5C52">
        <w:rPr>
          <w:rFonts w:eastAsiaTheme="majorEastAsia"/>
        </w:rPr>
        <w:t>(GDPRsummary, 2021)</w:t>
      </w:r>
    </w:p>
    <w:p w14:paraId="247C2A4C" w14:textId="65413D1F" w:rsidR="00D91653" w:rsidRPr="00DF5C52" w:rsidRDefault="00C76B3E" w:rsidP="00D91653">
      <w:pPr>
        <w:pStyle w:val="ListParagraph"/>
        <w:numPr>
          <w:ilvl w:val="0"/>
          <w:numId w:val="9"/>
        </w:numPr>
      </w:pPr>
      <w:r w:rsidRPr="00DF5C52">
        <w:rPr>
          <w:rFonts w:eastAsiaTheme="majorEastAsia"/>
        </w:rPr>
        <w:t>“</w:t>
      </w:r>
      <w:r w:rsidR="00D91653" w:rsidRPr="00DF5C52">
        <w:rPr>
          <w:rFonts w:eastAsiaTheme="majorEastAsia"/>
        </w:rPr>
        <w:t>Businesses are responsible for their suppliers.</w:t>
      </w:r>
      <w:r w:rsidRPr="00DF5C52">
        <w:rPr>
          <w:rFonts w:eastAsiaTheme="majorEastAsia"/>
        </w:rPr>
        <w:t xml:space="preserve">” </w:t>
      </w:r>
      <w:r w:rsidR="00C43D15" w:rsidRPr="00DF5C52">
        <w:rPr>
          <w:rFonts w:eastAsiaTheme="majorEastAsia"/>
        </w:rPr>
        <w:t>(GDPRsummary, 2021)</w:t>
      </w:r>
    </w:p>
    <w:p w14:paraId="4E493609" w14:textId="62CC8DFE" w:rsidR="009D5171" w:rsidRPr="00DF5C52" w:rsidRDefault="009D5171" w:rsidP="009D5171">
      <w:pPr>
        <w:pStyle w:val="ListParagraph"/>
        <w:numPr>
          <w:ilvl w:val="1"/>
          <w:numId w:val="9"/>
        </w:numPr>
      </w:pPr>
      <w:r w:rsidRPr="00DF5C52">
        <w:t>The controller is obligated to regulate their suppliers to make sure that it follows the GDPR laws</w:t>
      </w:r>
      <w:r w:rsidR="006B714E" w:rsidRPr="00DF5C52">
        <w:t xml:space="preserve">. If the supplier puts the data at risk the controller will be responsible. </w:t>
      </w:r>
      <w:r w:rsidR="00C43D15" w:rsidRPr="00DF5C52">
        <w:rPr>
          <w:rFonts w:eastAsiaTheme="majorEastAsia"/>
        </w:rPr>
        <w:t>(GDPRsummary, 2021)</w:t>
      </w:r>
    </w:p>
    <w:p w14:paraId="67AA7142" w14:textId="6465A15F" w:rsidR="00D91653" w:rsidRPr="00DF5C52" w:rsidRDefault="00C76B3E" w:rsidP="00D91653">
      <w:pPr>
        <w:pStyle w:val="ListParagraph"/>
        <w:numPr>
          <w:ilvl w:val="0"/>
          <w:numId w:val="9"/>
        </w:numPr>
      </w:pPr>
      <w:r w:rsidRPr="00DF5C52">
        <w:rPr>
          <w:rFonts w:eastAsiaTheme="majorEastAsia"/>
        </w:rPr>
        <w:t>“</w:t>
      </w:r>
      <w:r w:rsidR="00D91653" w:rsidRPr="00DF5C52">
        <w:rPr>
          <w:rFonts w:eastAsiaTheme="majorEastAsia"/>
        </w:rPr>
        <w:t xml:space="preserve">The size of the sanctions </w:t>
      </w:r>
      <w:r w:rsidR="006B714E" w:rsidRPr="00DF5C52">
        <w:rPr>
          <w:rFonts w:eastAsiaTheme="majorEastAsia"/>
        </w:rPr>
        <w:t>is</w:t>
      </w:r>
      <w:r w:rsidR="00D91653" w:rsidRPr="00DF5C52">
        <w:rPr>
          <w:rFonts w:eastAsiaTheme="majorEastAsia"/>
        </w:rPr>
        <w:t xml:space="preserve"> significant.</w:t>
      </w:r>
      <w:r w:rsidRPr="00DF5C52">
        <w:rPr>
          <w:rFonts w:eastAsiaTheme="majorEastAsia"/>
        </w:rPr>
        <w:t xml:space="preserve">” </w:t>
      </w:r>
      <w:r w:rsidR="00C43D15" w:rsidRPr="00DF5C52">
        <w:rPr>
          <w:rFonts w:eastAsiaTheme="majorEastAsia"/>
        </w:rPr>
        <w:t>(GDPRsummary, 2021)</w:t>
      </w:r>
    </w:p>
    <w:p w14:paraId="0C67E35F" w14:textId="2868068B" w:rsidR="00C76B3E" w:rsidRPr="00DF5C52" w:rsidRDefault="006B714E" w:rsidP="00C76B3E">
      <w:pPr>
        <w:pStyle w:val="ListParagraph"/>
        <w:numPr>
          <w:ilvl w:val="1"/>
          <w:numId w:val="9"/>
        </w:numPr>
      </w:pPr>
      <w:r w:rsidRPr="00DF5C52">
        <w:t xml:space="preserve">Companies that breach the GDPR laws could face sanctions of up to 4% of their global sales for the last 12 months or €20 million - £17 million. </w:t>
      </w:r>
      <w:r w:rsidR="00C43D15" w:rsidRPr="00DF5C52">
        <w:rPr>
          <w:rFonts w:eastAsiaTheme="majorEastAsia"/>
        </w:rPr>
        <w:t>(GDPRsummary, 2021)</w:t>
      </w:r>
    </w:p>
    <w:p w14:paraId="37E03F9A" w14:textId="77777777" w:rsidR="006B714E" w:rsidRPr="00DF5C52" w:rsidRDefault="006B714E" w:rsidP="006B714E">
      <w:pPr>
        <w:pStyle w:val="ListParagraph"/>
        <w:ind w:left="1800"/>
      </w:pPr>
    </w:p>
    <w:p w14:paraId="6F16C023" w14:textId="760D9376" w:rsidR="00D91653" w:rsidRDefault="00D727F5" w:rsidP="006B714E">
      <w:pPr>
        <w:ind w:left="720"/>
        <w:rPr>
          <w:rFonts w:ascii="Times New Roman" w:hAnsi="Times New Roman" w:cs="Times New Roman"/>
          <w:sz w:val="24"/>
          <w:szCs w:val="24"/>
        </w:rPr>
      </w:pPr>
      <w:r w:rsidRPr="00DF5C52">
        <w:rPr>
          <w:rFonts w:ascii="Times New Roman" w:hAnsi="Times New Roman" w:cs="Times New Roman"/>
          <w:sz w:val="24"/>
          <w:szCs w:val="24"/>
        </w:rPr>
        <w:t xml:space="preserve">Data Protection Act </w:t>
      </w:r>
      <w:r w:rsidR="003D315A" w:rsidRPr="00DF5C52">
        <w:rPr>
          <w:rFonts w:ascii="Times New Roman" w:hAnsi="Times New Roman" w:cs="Times New Roman"/>
          <w:sz w:val="24"/>
          <w:szCs w:val="24"/>
        </w:rPr>
        <w:t>2018</w:t>
      </w:r>
      <w:r w:rsidR="00B2039F" w:rsidRPr="00DF5C52">
        <w:rPr>
          <w:rFonts w:ascii="Times New Roman" w:hAnsi="Times New Roman" w:cs="Times New Roman"/>
          <w:sz w:val="24"/>
          <w:szCs w:val="24"/>
        </w:rPr>
        <w:t>:</w:t>
      </w:r>
      <w:r w:rsidR="00B56B23">
        <w:rPr>
          <w:rFonts w:ascii="Times New Roman" w:hAnsi="Times New Roman" w:cs="Times New Roman"/>
          <w:sz w:val="24"/>
          <w:szCs w:val="24"/>
        </w:rPr>
        <w:t xml:space="preserve"> </w:t>
      </w:r>
      <w:r w:rsidR="00B56B23" w:rsidRPr="00B56B23">
        <w:rPr>
          <w:rFonts w:ascii="Times New Roman" w:hAnsi="Times New Roman" w:cs="Times New Roman"/>
        </w:rPr>
        <w:t>(</w:t>
      </w:r>
      <w:r w:rsidR="00B56B23" w:rsidRPr="00B56B23">
        <w:rPr>
          <w:rFonts w:ascii="Times New Roman" w:hAnsi="Times New Roman" w:cs="Times New Roman"/>
          <w:sz w:val="24"/>
          <w:szCs w:val="24"/>
        </w:rPr>
        <w:t>UK Gov, 2018)</w:t>
      </w:r>
    </w:p>
    <w:p w14:paraId="47A23B3A" w14:textId="72C1BF57" w:rsidR="00112D16" w:rsidRDefault="00112D16" w:rsidP="006B714E">
      <w:pPr>
        <w:ind w:left="720"/>
        <w:rPr>
          <w:rFonts w:ascii="Times New Roman" w:hAnsi="Times New Roman" w:cs="Times New Roman"/>
          <w:sz w:val="24"/>
          <w:szCs w:val="24"/>
        </w:rPr>
      </w:pPr>
      <w:bookmarkStart w:id="21" w:name="_Hlk87784902"/>
      <w:r>
        <w:rPr>
          <w:rFonts w:ascii="Times New Roman" w:hAnsi="Times New Roman" w:cs="Times New Roman"/>
          <w:sz w:val="24"/>
          <w:szCs w:val="24"/>
        </w:rPr>
        <w:t xml:space="preserve">The Data Protection Act of 2018 has six main principles: </w:t>
      </w:r>
    </w:p>
    <w:p w14:paraId="758AC1B3" w14:textId="4149D417" w:rsidR="00112D16" w:rsidRPr="00112D16" w:rsidRDefault="00112D16" w:rsidP="00112D16">
      <w:pPr>
        <w:pStyle w:val="ListParagraph"/>
        <w:numPr>
          <w:ilvl w:val="0"/>
          <w:numId w:val="10"/>
        </w:numPr>
      </w:pPr>
      <w:r w:rsidRPr="00112D16">
        <w:lastRenderedPageBreak/>
        <w:t>Principle one:</w:t>
      </w:r>
    </w:p>
    <w:p w14:paraId="485A54EA" w14:textId="39ECD232" w:rsidR="00112D16" w:rsidRDefault="00112D16" w:rsidP="00112D16">
      <w:pPr>
        <w:pStyle w:val="ListParagraph"/>
        <w:numPr>
          <w:ilvl w:val="1"/>
          <w:numId w:val="10"/>
        </w:numPr>
      </w:pPr>
      <w:r w:rsidRPr="00112D16">
        <w:t>“The processing of personal data for any of the law enforcement purposes must be lawful and fair.”</w:t>
      </w:r>
      <w:r w:rsidR="00B56B23">
        <w:t xml:space="preserve"> </w:t>
      </w:r>
      <w:r w:rsidR="00B56B23" w:rsidRPr="00B56B23">
        <w:t>(UK Gov, 2018)</w:t>
      </w:r>
    </w:p>
    <w:p w14:paraId="3DF0D079" w14:textId="2444CE79" w:rsidR="00112D16" w:rsidRDefault="00112D16" w:rsidP="00112D16">
      <w:pPr>
        <w:pStyle w:val="ListParagraph"/>
        <w:numPr>
          <w:ilvl w:val="0"/>
          <w:numId w:val="10"/>
        </w:numPr>
      </w:pPr>
      <w:r>
        <w:t>Principle Two:</w:t>
      </w:r>
    </w:p>
    <w:p w14:paraId="7EB1BD7D" w14:textId="0E2B38EF" w:rsidR="00B56B23" w:rsidRDefault="00B56B23" w:rsidP="00B56B23">
      <w:pPr>
        <w:pStyle w:val="ListParagraph"/>
        <w:numPr>
          <w:ilvl w:val="1"/>
          <w:numId w:val="10"/>
        </w:numPr>
      </w:pPr>
      <w:r>
        <w:t xml:space="preserve">“The law enforcement purpose for which personal data is collected on any occasion must be specified, explicit and legitimate, and personal data so collected must not be processed in a manner that is incompatible with the purpose for which it was collected.” </w:t>
      </w:r>
      <w:r w:rsidRPr="00B56B23">
        <w:t>(UK Gov, 2018)</w:t>
      </w:r>
    </w:p>
    <w:p w14:paraId="383A28C7" w14:textId="2B33EECF" w:rsidR="00112D16" w:rsidRDefault="00112D16" w:rsidP="00112D16">
      <w:pPr>
        <w:pStyle w:val="ListParagraph"/>
        <w:numPr>
          <w:ilvl w:val="0"/>
          <w:numId w:val="10"/>
        </w:numPr>
      </w:pPr>
      <w:r>
        <w:t>Principle Three:</w:t>
      </w:r>
    </w:p>
    <w:p w14:paraId="025D47B5" w14:textId="1C33C559" w:rsidR="00B56B23" w:rsidRDefault="00B56B23" w:rsidP="00B56B23">
      <w:pPr>
        <w:pStyle w:val="ListParagraph"/>
        <w:numPr>
          <w:ilvl w:val="1"/>
          <w:numId w:val="10"/>
        </w:numPr>
      </w:pPr>
      <w:r>
        <w:t xml:space="preserve">“The third data protection principle is that personal data processed for any of the law enforcement purposes must be adequate, relevant and not excessive in relation to the purpose for which it is processed.”  </w:t>
      </w:r>
      <w:r w:rsidRPr="00B56B23">
        <w:t>(UK Gov, 2018)</w:t>
      </w:r>
    </w:p>
    <w:p w14:paraId="01BF6CD8" w14:textId="2B2FF04D" w:rsidR="00112D16" w:rsidRDefault="00112D16" w:rsidP="00112D16">
      <w:pPr>
        <w:pStyle w:val="ListParagraph"/>
        <w:numPr>
          <w:ilvl w:val="0"/>
          <w:numId w:val="10"/>
        </w:numPr>
      </w:pPr>
      <w:r>
        <w:t>Principle Four:</w:t>
      </w:r>
    </w:p>
    <w:p w14:paraId="692283A0" w14:textId="218BEB76" w:rsidR="00B56B23" w:rsidRDefault="00B56B23" w:rsidP="00B56B23">
      <w:pPr>
        <w:pStyle w:val="ListParagraph"/>
        <w:numPr>
          <w:ilvl w:val="1"/>
          <w:numId w:val="10"/>
        </w:numPr>
      </w:pPr>
      <w:r>
        <w:t xml:space="preserve">“Personal data processed for any of the law enforcement purposes must be accurate and, where necessary, kept up to date, and every reasonable step must be taken to ensure that personal data that is inaccurate, having regard to the law enforcement purpose for which it is processed, is erased or rectified without delay.” </w:t>
      </w:r>
      <w:r w:rsidRPr="00B56B23">
        <w:t>(UK Gov, 2018)</w:t>
      </w:r>
    </w:p>
    <w:p w14:paraId="12219F1B" w14:textId="751B0A0C" w:rsidR="00112D16" w:rsidRDefault="00112D16" w:rsidP="00112D16">
      <w:pPr>
        <w:pStyle w:val="ListParagraph"/>
        <w:numPr>
          <w:ilvl w:val="0"/>
          <w:numId w:val="10"/>
        </w:numPr>
      </w:pPr>
      <w:r>
        <w:t>Principle Five:</w:t>
      </w:r>
    </w:p>
    <w:p w14:paraId="295D657F" w14:textId="26277E7C" w:rsidR="00033281" w:rsidRDefault="00033281" w:rsidP="00033281">
      <w:pPr>
        <w:pStyle w:val="ListParagraph"/>
        <w:numPr>
          <w:ilvl w:val="1"/>
          <w:numId w:val="10"/>
        </w:numPr>
      </w:pPr>
      <w:r>
        <w:t xml:space="preserve">“Personal data processed for any of the law enforcement purposes must be kept for no longer than is necessary for the purpose for which it is processed. Appropriate time limits must be established for the periodic review of the need for the continued storage of personal data” </w:t>
      </w:r>
      <w:r w:rsidRPr="00B56B23">
        <w:t>(UK Gov, 2018)</w:t>
      </w:r>
    </w:p>
    <w:p w14:paraId="68AB6986" w14:textId="11D37497" w:rsidR="00112D16" w:rsidRDefault="00112D16" w:rsidP="00112D16">
      <w:pPr>
        <w:pStyle w:val="ListParagraph"/>
        <w:numPr>
          <w:ilvl w:val="0"/>
          <w:numId w:val="10"/>
        </w:numPr>
      </w:pPr>
      <w:r>
        <w:t>Principle Six:</w:t>
      </w:r>
    </w:p>
    <w:p w14:paraId="254DDA32" w14:textId="0AEE78DE" w:rsidR="00112D16" w:rsidRDefault="00033281" w:rsidP="00033281">
      <w:pPr>
        <w:pStyle w:val="ListParagraph"/>
        <w:numPr>
          <w:ilvl w:val="1"/>
          <w:numId w:val="10"/>
        </w:numPr>
      </w:pPr>
      <w:r>
        <w:t xml:space="preserve">“Personal data processed for any of the law enforcement purposes must be so processed in a manner that ensures appropriate security of the personal data, using appropriate technical or organisational measures (and, in this principle, “appropriate security” includes protection against unauthorised or unlawful processing and against accidental loss, destruction or damage).” </w:t>
      </w:r>
      <w:r w:rsidRPr="00B56B23">
        <w:t>(UK Gov, 2018)</w:t>
      </w:r>
    </w:p>
    <w:bookmarkEnd w:id="21"/>
    <w:p w14:paraId="7F8892D4" w14:textId="77777777" w:rsidR="00033281" w:rsidRPr="00033281" w:rsidRDefault="00033281" w:rsidP="00033281">
      <w:pPr>
        <w:pStyle w:val="ListParagraph"/>
        <w:ind w:left="2160"/>
      </w:pPr>
    </w:p>
    <w:p w14:paraId="6F05BD05" w14:textId="05215780" w:rsidR="00D727F5" w:rsidRDefault="00D727F5" w:rsidP="00D727F5">
      <w:pPr>
        <w:ind w:left="720"/>
        <w:rPr>
          <w:rFonts w:ascii="Times New Roman" w:hAnsi="Times New Roman" w:cs="Times New Roman"/>
          <w:sz w:val="24"/>
          <w:szCs w:val="24"/>
        </w:rPr>
      </w:pPr>
      <w:r w:rsidRPr="00DF5C52">
        <w:rPr>
          <w:rFonts w:ascii="Times New Roman" w:hAnsi="Times New Roman" w:cs="Times New Roman"/>
          <w:sz w:val="24"/>
          <w:szCs w:val="24"/>
        </w:rPr>
        <w:t xml:space="preserve">Network and Information Security Regulations </w:t>
      </w:r>
      <w:r w:rsidR="003D315A" w:rsidRPr="00DF5C52">
        <w:rPr>
          <w:rFonts w:ascii="Times New Roman" w:hAnsi="Times New Roman" w:cs="Times New Roman"/>
          <w:sz w:val="24"/>
          <w:szCs w:val="24"/>
        </w:rPr>
        <w:t xml:space="preserve">2018 </w:t>
      </w:r>
      <w:r w:rsidRPr="00DF5C52">
        <w:rPr>
          <w:rFonts w:ascii="Times New Roman" w:hAnsi="Times New Roman" w:cs="Times New Roman"/>
          <w:sz w:val="24"/>
          <w:szCs w:val="24"/>
        </w:rPr>
        <w:t>(NIS)</w:t>
      </w:r>
      <w:r w:rsidR="00B2039F" w:rsidRPr="00DF5C52">
        <w:rPr>
          <w:rFonts w:ascii="Times New Roman" w:hAnsi="Times New Roman" w:cs="Times New Roman"/>
          <w:sz w:val="24"/>
          <w:szCs w:val="24"/>
        </w:rPr>
        <w:t>:</w:t>
      </w:r>
      <w:r w:rsidR="004D635B">
        <w:rPr>
          <w:rFonts w:ascii="Times New Roman" w:hAnsi="Times New Roman" w:cs="Times New Roman"/>
          <w:sz w:val="24"/>
          <w:szCs w:val="24"/>
        </w:rPr>
        <w:t xml:space="preserve"> </w:t>
      </w:r>
      <w:r w:rsidR="004D635B" w:rsidRPr="004D635B">
        <w:rPr>
          <w:rFonts w:ascii="Times New Roman" w:hAnsi="Times New Roman" w:cs="Times New Roman"/>
          <w:sz w:val="24"/>
          <w:szCs w:val="24"/>
        </w:rPr>
        <w:t>(ICO, 2018)</w:t>
      </w:r>
    </w:p>
    <w:p w14:paraId="2D13610A" w14:textId="6899AFC3" w:rsidR="004D635B" w:rsidRPr="004D635B" w:rsidRDefault="004D635B" w:rsidP="004D635B">
      <w:pPr>
        <w:pStyle w:val="ListParagraph"/>
        <w:numPr>
          <w:ilvl w:val="0"/>
          <w:numId w:val="12"/>
        </w:numPr>
        <w:shd w:val="clear" w:color="auto" w:fill="FFFFFF"/>
        <w:spacing w:before="100" w:beforeAutospacing="1" w:after="100" w:afterAutospacing="1"/>
        <w:rPr>
          <w:color w:val="000000"/>
        </w:rPr>
      </w:pPr>
      <w:r>
        <w:rPr>
          <w:color w:val="000000"/>
        </w:rPr>
        <w:t>“</w:t>
      </w:r>
      <w:r w:rsidRPr="004D635B">
        <w:rPr>
          <w:color w:val="000000"/>
        </w:rPr>
        <w:t>NIS is intended to establish a common level of security for network and information systems. These systems play a vital role in the economy and wider society, and NIS aims to address the threats posed to them from a range of areas, most notably cyber-attacks.</w:t>
      </w:r>
      <w:r>
        <w:rPr>
          <w:color w:val="000000"/>
        </w:rPr>
        <w:t xml:space="preserve">” </w:t>
      </w:r>
      <w:r w:rsidRPr="004D635B">
        <w:rPr>
          <w:color w:val="000000"/>
        </w:rPr>
        <w:t>(ICO, 2018)</w:t>
      </w:r>
    </w:p>
    <w:p w14:paraId="5B7E8802" w14:textId="7C735867" w:rsidR="004D635B" w:rsidRPr="004D635B" w:rsidRDefault="004D635B" w:rsidP="004D635B">
      <w:pPr>
        <w:pStyle w:val="ListParagraph"/>
        <w:numPr>
          <w:ilvl w:val="0"/>
          <w:numId w:val="12"/>
        </w:numPr>
        <w:shd w:val="clear" w:color="auto" w:fill="FFFFFF"/>
        <w:spacing w:before="120" w:after="100" w:afterAutospacing="1"/>
        <w:rPr>
          <w:color w:val="000000"/>
        </w:rPr>
      </w:pPr>
      <w:r>
        <w:rPr>
          <w:color w:val="000000"/>
        </w:rPr>
        <w:t>“</w:t>
      </w:r>
      <w:r w:rsidRPr="004D635B">
        <w:rPr>
          <w:color w:val="000000"/>
        </w:rPr>
        <w:t>Although NIS primarily concerns cybersecurity measures, it also covers physical and environmental factors.</w:t>
      </w:r>
      <w:r>
        <w:rPr>
          <w:color w:val="000000"/>
        </w:rPr>
        <w:t xml:space="preserve">” </w:t>
      </w:r>
      <w:r w:rsidRPr="004D635B">
        <w:rPr>
          <w:color w:val="000000"/>
        </w:rPr>
        <w:t>(ICO, 2018)</w:t>
      </w:r>
    </w:p>
    <w:p w14:paraId="2034AA97" w14:textId="6C419701" w:rsidR="004D635B" w:rsidRPr="004D635B" w:rsidRDefault="004D635B" w:rsidP="004D635B">
      <w:pPr>
        <w:pStyle w:val="ListParagraph"/>
        <w:numPr>
          <w:ilvl w:val="0"/>
          <w:numId w:val="12"/>
        </w:numPr>
        <w:shd w:val="clear" w:color="auto" w:fill="FFFFFF"/>
        <w:spacing w:before="120" w:after="100" w:afterAutospacing="1"/>
        <w:rPr>
          <w:color w:val="000000"/>
        </w:rPr>
      </w:pPr>
      <w:r>
        <w:rPr>
          <w:color w:val="000000"/>
        </w:rPr>
        <w:t>“</w:t>
      </w:r>
      <w:r w:rsidRPr="004D635B">
        <w:rPr>
          <w:color w:val="000000"/>
        </w:rPr>
        <w:t>NIS applies to two groups of organisations: ‘operators of essential services (OES) and ‘relevant digital service providers’ (RDSPs). This guide provides details about the requirements NIS places on RDSPs. Although aimed at RDSPs, it may also be useful for OES.</w:t>
      </w:r>
      <w:r>
        <w:rPr>
          <w:color w:val="000000"/>
        </w:rPr>
        <w:t xml:space="preserve">” </w:t>
      </w:r>
      <w:r w:rsidRPr="004D635B">
        <w:rPr>
          <w:color w:val="000000"/>
        </w:rPr>
        <w:t>(ICO, 2018)</w:t>
      </w:r>
    </w:p>
    <w:p w14:paraId="1F8131FB" w14:textId="6F89118B" w:rsidR="004D635B" w:rsidRPr="004D635B" w:rsidRDefault="004D635B" w:rsidP="004D635B">
      <w:pPr>
        <w:pStyle w:val="ListParagraph"/>
        <w:numPr>
          <w:ilvl w:val="0"/>
          <w:numId w:val="12"/>
        </w:numPr>
        <w:shd w:val="clear" w:color="auto" w:fill="FFFFFF"/>
        <w:spacing w:before="120" w:after="100" w:afterAutospacing="1"/>
        <w:rPr>
          <w:color w:val="000000"/>
        </w:rPr>
      </w:pPr>
      <w:r>
        <w:rPr>
          <w:color w:val="000000"/>
        </w:rPr>
        <w:t>“</w:t>
      </w:r>
      <w:r w:rsidRPr="004D635B">
        <w:rPr>
          <w:color w:val="000000"/>
        </w:rPr>
        <w:t>There is a general exemption for digital services that are small and micro-businesses, unless they are part of a larger group or are controlled by larger organisations.</w:t>
      </w:r>
      <w:r>
        <w:rPr>
          <w:color w:val="000000"/>
        </w:rPr>
        <w:t xml:space="preserve">” </w:t>
      </w:r>
      <w:r w:rsidRPr="004D635B">
        <w:rPr>
          <w:color w:val="000000"/>
        </w:rPr>
        <w:t>(ICO, 2018)</w:t>
      </w:r>
    </w:p>
    <w:p w14:paraId="3A673CD5" w14:textId="3170324B" w:rsidR="004D635B" w:rsidRPr="004D635B" w:rsidRDefault="004D635B" w:rsidP="004D635B">
      <w:pPr>
        <w:pStyle w:val="ListParagraph"/>
        <w:numPr>
          <w:ilvl w:val="0"/>
          <w:numId w:val="12"/>
        </w:numPr>
        <w:shd w:val="clear" w:color="auto" w:fill="FFFFFF"/>
        <w:spacing w:before="120" w:after="100" w:afterAutospacing="1"/>
        <w:rPr>
          <w:color w:val="000000"/>
        </w:rPr>
      </w:pPr>
      <w:r>
        <w:rPr>
          <w:color w:val="000000"/>
        </w:rPr>
        <w:lastRenderedPageBreak/>
        <w:t>“</w:t>
      </w:r>
      <w:r w:rsidRPr="004D635B">
        <w:rPr>
          <w:color w:val="000000"/>
        </w:rPr>
        <w:t>The ICO is the ‘competent authority’ for RDSPs. We have a range of powers that we can use to enforce NIS, including issuing fines of up to £17 million in the most serious cases.</w:t>
      </w:r>
      <w:r>
        <w:rPr>
          <w:color w:val="000000"/>
        </w:rPr>
        <w:t xml:space="preserve">” </w:t>
      </w:r>
      <w:r w:rsidRPr="004D635B">
        <w:rPr>
          <w:color w:val="000000"/>
        </w:rPr>
        <w:t>(ICO, 2018)</w:t>
      </w:r>
    </w:p>
    <w:p w14:paraId="1CD4457E" w14:textId="2793EB16" w:rsidR="009A5CD3" w:rsidRDefault="009A5CD3" w:rsidP="004D7F57">
      <w:pPr>
        <w:pStyle w:val="Heading1"/>
        <w:rPr>
          <w:rFonts w:ascii="Times New Roman" w:hAnsi="Times New Roman" w:cs="Times New Roman"/>
          <w:sz w:val="26"/>
          <w:szCs w:val="26"/>
        </w:rPr>
      </w:pPr>
      <w:bookmarkStart w:id="22" w:name="_Toc87786718"/>
      <w:r w:rsidRPr="008F7742">
        <w:rPr>
          <w:rFonts w:ascii="Times New Roman" w:hAnsi="Times New Roman" w:cs="Times New Roman"/>
          <w:sz w:val="26"/>
          <w:szCs w:val="26"/>
        </w:rPr>
        <w:t>Disaster recovery:</w:t>
      </w:r>
      <w:bookmarkEnd w:id="22"/>
    </w:p>
    <w:p w14:paraId="70AE6C41" w14:textId="3A0B4455" w:rsidR="00A32680" w:rsidRPr="00DF5C52" w:rsidRDefault="002931DB" w:rsidP="00CC40EE">
      <w:pPr>
        <w:rPr>
          <w:rFonts w:ascii="Times New Roman" w:hAnsi="Times New Roman" w:cs="Times New Roman"/>
          <w:sz w:val="24"/>
          <w:szCs w:val="24"/>
        </w:rPr>
      </w:pPr>
      <w:r w:rsidRPr="00DF5C52">
        <w:rPr>
          <w:rFonts w:ascii="Times New Roman" w:hAnsi="Times New Roman" w:cs="Times New Roman"/>
          <w:sz w:val="24"/>
          <w:szCs w:val="24"/>
        </w:rPr>
        <w:t>Disaster recovery</w:t>
      </w:r>
      <w:r w:rsidR="00FF5F29" w:rsidRPr="00DF5C52">
        <w:rPr>
          <w:rFonts w:ascii="Times New Roman" w:hAnsi="Times New Roman" w:cs="Times New Roman"/>
          <w:sz w:val="24"/>
          <w:szCs w:val="24"/>
        </w:rPr>
        <w:t xml:space="preserve"> (DR)</w:t>
      </w:r>
      <w:r w:rsidRPr="00DF5C52">
        <w:rPr>
          <w:rFonts w:ascii="Times New Roman" w:hAnsi="Times New Roman" w:cs="Times New Roman"/>
          <w:sz w:val="24"/>
          <w:szCs w:val="24"/>
        </w:rPr>
        <w:t xml:space="preserve"> is where the best procedures and practices are put in place to prevent and minimize data</w:t>
      </w:r>
      <w:r w:rsidR="00E910EF" w:rsidRPr="00DF5C52">
        <w:rPr>
          <w:rFonts w:ascii="Times New Roman" w:hAnsi="Times New Roman" w:cs="Times New Roman"/>
          <w:sz w:val="24"/>
          <w:szCs w:val="24"/>
        </w:rPr>
        <w:t xml:space="preserve"> loss and disruption to business flow from a </w:t>
      </w:r>
      <w:r w:rsidR="00207419" w:rsidRPr="00DF5C52">
        <w:rPr>
          <w:rFonts w:ascii="Times New Roman" w:hAnsi="Times New Roman" w:cs="Times New Roman"/>
          <w:sz w:val="24"/>
          <w:szCs w:val="24"/>
        </w:rPr>
        <w:t>disastrous event such as natural disasters, cyberattacks, power outages, criminal or military attacks and civil emergencies.</w:t>
      </w:r>
      <w:r w:rsidR="0091294B" w:rsidRPr="00DF5C52">
        <w:rPr>
          <w:rFonts w:ascii="Times New Roman" w:hAnsi="Times New Roman" w:cs="Times New Roman"/>
          <w:sz w:val="24"/>
          <w:szCs w:val="24"/>
        </w:rPr>
        <w:t xml:space="preserve"> </w:t>
      </w:r>
      <w:r w:rsidR="00C43D15" w:rsidRPr="00DF5C52">
        <w:rPr>
          <w:rFonts w:ascii="Times New Roman" w:hAnsi="Times New Roman" w:cs="Times New Roman"/>
          <w:sz w:val="24"/>
          <w:szCs w:val="24"/>
        </w:rPr>
        <w:t>(IBM, 2019a</w:t>
      </w:r>
      <w:r w:rsidR="005D3DF9" w:rsidRPr="00DF5C52">
        <w:rPr>
          <w:rFonts w:ascii="Times New Roman" w:hAnsi="Times New Roman" w:cs="Times New Roman"/>
          <w:sz w:val="24"/>
          <w:szCs w:val="24"/>
        </w:rPr>
        <w:t>)</w:t>
      </w:r>
    </w:p>
    <w:p w14:paraId="4AF657ED" w14:textId="4D7A0961" w:rsidR="0091294B" w:rsidRPr="00DF5C52" w:rsidRDefault="0091294B" w:rsidP="00CC40EE">
      <w:pPr>
        <w:rPr>
          <w:rFonts w:ascii="Times New Roman" w:hAnsi="Times New Roman" w:cs="Times New Roman"/>
          <w:sz w:val="24"/>
          <w:szCs w:val="24"/>
        </w:rPr>
      </w:pPr>
      <w:r w:rsidRPr="00DF5C52">
        <w:rPr>
          <w:rFonts w:ascii="Times New Roman" w:hAnsi="Times New Roman" w:cs="Times New Roman"/>
          <w:sz w:val="24"/>
          <w:szCs w:val="24"/>
        </w:rPr>
        <w:t>A lot of small and medium</w:t>
      </w:r>
      <w:r w:rsidR="00C904B0" w:rsidRPr="00DF5C52">
        <w:rPr>
          <w:rFonts w:ascii="Times New Roman" w:hAnsi="Times New Roman" w:cs="Times New Roman"/>
          <w:sz w:val="24"/>
          <w:szCs w:val="24"/>
        </w:rPr>
        <w:t>-</w:t>
      </w:r>
      <w:r w:rsidRPr="00DF5C52">
        <w:rPr>
          <w:rFonts w:ascii="Times New Roman" w:hAnsi="Times New Roman" w:cs="Times New Roman"/>
          <w:sz w:val="24"/>
          <w:szCs w:val="24"/>
        </w:rPr>
        <w:t>sized compan</w:t>
      </w:r>
      <w:r w:rsidR="00C904B0" w:rsidRPr="00DF5C52">
        <w:rPr>
          <w:rFonts w:ascii="Times New Roman" w:hAnsi="Times New Roman" w:cs="Times New Roman"/>
          <w:sz w:val="24"/>
          <w:szCs w:val="24"/>
        </w:rPr>
        <w:t>ie</w:t>
      </w:r>
      <w:r w:rsidRPr="00DF5C52">
        <w:rPr>
          <w:rFonts w:ascii="Times New Roman" w:hAnsi="Times New Roman" w:cs="Times New Roman"/>
          <w:sz w:val="24"/>
          <w:szCs w:val="24"/>
        </w:rPr>
        <w:t>s similar to Petty Pills tend to ignore the development of a good practicable and reliable DR</w:t>
      </w:r>
      <w:r w:rsidR="00B02474" w:rsidRPr="00DF5C52">
        <w:rPr>
          <w:rFonts w:ascii="Times New Roman" w:hAnsi="Times New Roman" w:cs="Times New Roman"/>
          <w:sz w:val="24"/>
          <w:szCs w:val="24"/>
        </w:rPr>
        <w:t xml:space="preserve"> plan, as without it a company will not be able to cope with a major disruptive event. </w:t>
      </w:r>
      <w:r w:rsidR="005D3DF9" w:rsidRPr="00DF5C52">
        <w:rPr>
          <w:rFonts w:ascii="Times New Roman" w:hAnsi="Times New Roman" w:cs="Times New Roman"/>
          <w:sz w:val="24"/>
          <w:szCs w:val="24"/>
        </w:rPr>
        <w:t>(IBM, 2019a)</w:t>
      </w:r>
    </w:p>
    <w:p w14:paraId="4B2514E3" w14:textId="6460AFB5" w:rsidR="00B02474" w:rsidRPr="00DF5C52" w:rsidRDefault="000B1F2A" w:rsidP="00CC40EE">
      <w:pPr>
        <w:rPr>
          <w:rFonts w:ascii="Times New Roman" w:hAnsi="Times New Roman" w:cs="Times New Roman"/>
          <w:sz w:val="24"/>
          <w:szCs w:val="24"/>
        </w:rPr>
      </w:pPr>
      <w:r w:rsidRPr="00DF5C52">
        <w:rPr>
          <w:rFonts w:ascii="Times New Roman" w:hAnsi="Times New Roman" w:cs="Times New Roman"/>
          <w:sz w:val="24"/>
          <w:szCs w:val="24"/>
        </w:rPr>
        <w:t xml:space="preserve">According to IBM, </w:t>
      </w:r>
      <w:r w:rsidR="00B02474" w:rsidRPr="00DF5C52">
        <w:rPr>
          <w:rFonts w:ascii="Times New Roman" w:hAnsi="Times New Roman" w:cs="Times New Roman"/>
          <w:sz w:val="24"/>
          <w:szCs w:val="24"/>
        </w:rPr>
        <w:t>Infrastructure failure could cost up to $100,000 per hour and critical application failure could cost anywhere between $500,000 to $1,000,000</w:t>
      </w:r>
      <w:r w:rsidRPr="00DF5C52">
        <w:rPr>
          <w:rFonts w:ascii="Times New Roman" w:hAnsi="Times New Roman" w:cs="Times New Roman"/>
          <w:sz w:val="24"/>
          <w:szCs w:val="24"/>
        </w:rPr>
        <w:t xml:space="preserve"> per hour</w:t>
      </w:r>
      <w:r w:rsidR="002973BB" w:rsidRPr="00DF5C52">
        <w:rPr>
          <w:rFonts w:ascii="Times New Roman" w:hAnsi="Times New Roman" w:cs="Times New Roman"/>
          <w:sz w:val="24"/>
          <w:szCs w:val="24"/>
        </w:rPr>
        <w:t>. Higher than 40% of small busines</w:t>
      </w:r>
      <w:r w:rsidR="00C904B0" w:rsidRPr="00DF5C52">
        <w:rPr>
          <w:rFonts w:ascii="Times New Roman" w:hAnsi="Times New Roman" w:cs="Times New Roman"/>
          <w:sz w:val="24"/>
          <w:szCs w:val="24"/>
        </w:rPr>
        <w:t>se</w:t>
      </w:r>
      <w:r w:rsidR="002973BB" w:rsidRPr="00DF5C52">
        <w:rPr>
          <w:rFonts w:ascii="Times New Roman" w:hAnsi="Times New Roman" w:cs="Times New Roman"/>
          <w:sz w:val="24"/>
          <w:szCs w:val="24"/>
        </w:rPr>
        <w:t xml:space="preserve">s cannot open again after experiencing any form of disaster and even if they do manage to re-open after 25% will not succeed in the first year after a </w:t>
      </w:r>
      <w:r w:rsidR="00081416" w:rsidRPr="00DF5C52">
        <w:rPr>
          <w:rFonts w:ascii="Times New Roman" w:hAnsi="Times New Roman" w:cs="Times New Roman"/>
          <w:sz w:val="24"/>
          <w:szCs w:val="24"/>
        </w:rPr>
        <w:t>crisis</w:t>
      </w:r>
      <w:r w:rsidR="00984427" w:rsidRPr="00DF5C52">
        <w:rPr>
          <w:rFonts w:ascii="Times New Roman" w:hAnsi="Times New Roman" w:cs="Times New Roman"/>
          <w:sz w:val="24"/>
          <w:szCs w:val="24"/>
        </w:rPr>
        <w:t xml:space="preserve">. </w:t>
      </w:r>
      <w:r w:rsidR="00C904B0" w:rsidRPr="00DF5C52">
        <w:rPr>
          <w:rFonts w:ascii="Times New Roman" w:hAnsi="Times New Roman" w:cs="Times New Roman"/>
          <w:sz w:val="24"/>
          <w:szCs w:val="24"/>
        </w:rPr>
        <w:t>So,</w:t>
      </w:r>
      <w:r w:rsidR="00984427" w:rsidRPr="00DF5C52">
        <w:rPr>
          <w:rFonts w:ascii="Times New Roman" w:hAnsi="Times New Roman" w:cs="Times New Roman"/>
          <w:sz w:val="24"/>
          <w:szCs w:val="24"/>
        </w:rPr>
        <w:t xml:space="preserve"> this means that</w:t>
      </w:r>
      <w:r w:rsidR="00081416" w:rsidRPr="00DF5C52">
        <w:rPr>
          <w:rFonts w:ascii="Times New Roman" w:hAnsi="Times New Roman" w:cs="Times New Roman"/>
          <w:sz w:val="24"/>
          <w:szCs w:val="24"/>
        </w:rPr>
        <w:t xml:space="preserve"> </w:t>
      </w:r>
      <w:r w:rsidR="00984427" w:rsidRPr="00DF5C52">
        <w:rPr>
          <w:rFonts w:ascii="Times New Roman" w:hAnsi="Times New Roman" w:cs="Times New Roman"/>
          <w:sz w:val="24"/>
          <w:szCs w:val="24"/>
        </w:rPr>
        <w:t xml:space="preserve">a </w:t>
      </w:r>
      <w:r w:rsidR="00081416" w:rsidRPr="00DF5C52">
        <w:rPr>
          <w:rFonts w:ascii="Times New Roman" w:hAnsi="Times New Roman" w:cs="Times New Roman"/>
          <w:sz w:val="24"/>
          <w:szCs w:val="24"/>
        </w:rPr>
        <w:t xml:space="preserve">disaster recovery plan </w:t>
      </w:r>
      <w:r w:rsidR="00C904B0" w:rsidRPr="00DF5C52">
        <w:rPr>
          <w:rFonts w:ascii="Times New Roman" w:hAnsi="Times New Roman" w:cs="Times New Roman"/>
          <w:sz w:val="24"/>
          <w:szCs w:val="24"/>
        </w:rPr>
        <w:t>is</w:t>
      </w:r>
      <w:r w:rsidR="00BA0107" w:rsidRPr="00DF5C52">
        <w:rPr>
          <w:rFonts w:ascii="Times New Roman" w:hAnsi="Times New Roman" w:cs="Times New Roman"/>
          <w:sz w:val="24"/>
          <w:szCs w:val="24"/>
        </w:rPr>
        <w:t xml:space="preserve"> </w:t>
      </w:r>
      <w:r w:rsidR="00081416" w:rsidRPr="00DF5C52">
        <w:rPr>
          <w:rFonts w:ascii="Times New Roman" w:hAnsi="Times New Roman" w:cs="Times New Roman"/>
          <w:sz w:val="24"/>
          <w:szCs w:val="24"/>
        </w:rPr>
        <w:t xml:space="preserve">great mitigation to reduce these risks. </w:t>
      </w:r>
      <w:r w:rsidR="005D3DF9" w:rsidRPr="00DF5C52">
        <w:rPr>
          <w:rFonts w:ascii="Times New Roman" w:hAnsi="Times New Roman" w:cs="Times New Roman"/>
          <w:sz w:val="24"/>
          <w:szCs w:val="24"/>
        </w:rPr>
        <w:t>(IBM, 2019a)</w:t>
      </w:r>
    </w:p>
    <w:p w14:paraId="1BB7CD5A" w14:textId="195B56B2" w:rsidR="00081416" w:rsidRPr="00DF5C52" w:rsidRDefault="005128F0" w:rsidP="00CC40EE">
      <w:pPr>
        <w:rPr>
          <w:rFonts w:ascii="Times New Roman" w:hAnsi="Times New Roman" w:cs="Times New Roman"/>
          <w:sz w:val="24"/>
          <w:szCs w:val="24"/>
        </w:rPr>
      </w:pPr>
      <w:r w:rsidRPr="00DF5C52">
        <w:rPr>
          <w:rFonts w:ascii="Times New Roman" w:hAnsi="Times New Roman" w:cs="Times New Roman"/>
          <w:sz w:val="24"/>
          <w:szCs w:val="24"/>
        </w:rPr>
        <w:t>Disaster recovery plans comprise</w:t>
      </w:r>
      <w:r w:rsidR="00BA0107" w:rsidRPr="00DF5C52">
        <w:rPr>
          <w:rFonts w:ascii="Times New Roman" w:hAnsi="Times New Roman" w:cs="Times New Roman"/>
          <w:sz w:val="24"/>
          <w:szCs w:val="24"/>
        </w:rPr>
        <w:t xml:space="preserve"> of</w:t>
      </w:r>
      <w:r w:rsidRPr="00DF5C52">
        <w:rPr>
          <w:rFonts w:ascii="Times New Roman" w:hAnsi="Times New Roman" w:cs="Times New Roman"/>
          <w:sz w:val="24"/>
          <w:szCs w:val="24"/>
        </w:rPr>
        <w:t xml:space="preserve"> planning, deploying useful technology, strategizing</w:t>
      </w:r>
      <w:r w:rsidR="00267CBC" w:rsidRPr="00DF5C52">
        <w:rPr>
          <w:rFonts w:ascii="Times New Roman" w:hAnsi="Times New Roman" w:cs="Times New Roman"/>
          <w:sz w:val="24"/>
          <w:szCs w:val="24"/>
        </w:rPr>
        <w:t xml:space="preserve">, </w:t>
      </w:r>
      <w:r w:rsidRPr="00DF5C52">
        <w:rPr>
          <w:rFonts w:ascii="Times New Roman" w:hAnsi="Times New Roman" w:cs="Times New Roman"/>
          <w:sz w:val="24"/>
          <w:szCs w:val="24"/>
        </w:rPr>
        <w:t>continuous testing</w:t>
      </w:r>
      <w:r w:rsidR="00267CBC" w:rsidRPr="00DF5C52">
        <w:rPr>
          <w:rFonts w:ascii="Times New Roman" w:hAnsi="Times New Roman" w:cs="Times New Roman"/>
          <w:sz w:val="24"/>
          <w:szCs w:val="24"/>
        </w:rPr>
        <w:t xml:space="preserve"> and </w:t>
      </w:r>
      <w:r w:rsidRPr="00DF5C52">
        <w:rPr>
          <w:rFonts w:ascii="Times New Roman" w:hAnsi="Times New Roman" w:cs="Times New Roman"/>
          <w:sz w:val="24"/>
          <w:szCs w:val="24"/>
        </w:rPr>
        <w:t xml:space="preserve">maintaining </w:t>
      </w:r>
      <w:r w:rsidR="00267CBC" w:rsidRPr="00DF5C52">
        <w:rPr>
          <w:rFonts w:ascii="Times New Roman" w:hAnsi="Times New Roman" w:cs="Times New Roman"/>
          <w:sz w:val="24"/>
          <w:szCs w:val="24"/>
        </w:rPr>
        <w:t xml:space="preserve">regular backups of company data being a crucial part of disaster recovery. DR also includes </w:t>
      </w:r>
      <w:r w:rsidR="00FF5F29" w:rsidRPr="00DF5C52">
        <w:rPr>
          <w:rFonts w:ascii="Times New Roman" w:hAnsi="Times New Roman" w:cs="Times New Roman"/>
          <w:sz w:val="24"/>
          <w:szCs w:val="24"/>
        </w:rPr>
        <w:t>the means to make sure that the company has enough storage space and computational power available to be able to sustain and manage robust failover and failback procedures.</w:t>
      </w:r>
      <w:r w:rsidR="00A25D11" w:rsidRPr="00DF5C52">
        <w:rPr>
          <w:rFonts w:ascii="Times New Roman" w:hAnsi="Times New Roman" w:cs="Times New Roman"/>
          <w:sz w:val="24"/>
          <w:szCs w:val="24"/>
        </w:rPr>
        <w:t xml:space="preserve"> </w:t>
      </w:r>
      <w:r w:rsidR="005D3DF9" w:rsidRPr="00DF5C52">
        <w:rPr>
          <w:rFonts w:ascii="Times New Roman" w:hAnsi="Times New Roman" w:cs="Times New Roman"/>
          <w:sz w:val="24"/>
          <w:szCs w:val="24"/>
        </w:rPr>
        <w:t>(IBM, 2019a)</w:t>
      </w:r>
    </w:p>
    <w:p w14:paraId="7DBD50D1" w14:textId="1AC1D6F4" w:rsidR="00A25D11" w:rsidRPr="00DF5C52" w:rsidRDefault="00A25D11" w:rsidP="00CC40EE">
      <w:pPr>
        <w:rPr>
          <w:rFonts w:ascii="Times New Roman" w:hAnsi="Times New Roman" w:cs="Times New Roman"/>
          <w:sz w:val="24"/>
          <w:szCs w:val="24"/>
        </w:rPr>
      </w:pPr>
      <w:r w:rsidRPr="00DF5C52">
        <w:rPr>
          <w:rFonts w:ascii="Times New Roman" w:hAnsi="Times New Roman" w:cs="Times New Roman"/>
          <w:sz w:val="24"/>
          <w:szCs w:val="24"/>
        </w:rPr>
        <w:t xml:space="preserve">Failovers are the </w:t>
      </w:r>
      <w:r w:rsidR="00AA7977" w:rsidRPr="00DF5C52">
        <w:rPr>
          <w:rFonts w:ascii="Times New Roman" w:hAnsi="Times New Roman" w:cs="Times New Roman"/>
          <w:sz w:val="24"/>
          <w:szCs w:val="24"/>
        </w:rPr>
        <w:t>action</w:t>
      </w:r>
      <w:r w:rsidRPr="00DF5C52">
        <w:rPr>
          <w:rFonts w:ascii="Times New Roman" w:hAnsi="Times New Roman" w:cs="Times New Roman"/>
          <w:sz w:val="24"/>
          <w:szCs w:val="24"/>
        </w:rPr>
        <w:t xml:space="preserve"> of moving the workloads to a backup so that the user experience and production </w:t>
      </w:r>
      <w:r w:rsidR="00AA7977" w:rsidRPr="00DF5C52">
        <w:rPr>
          <w:rFonts w:ascii="Times New Roman" w:hAnsi="Times New Roman" w:cs="Times New Roman"/>
          <w:sz w:val="24"/>
          <w:szCs w:val="24"/>
        </w:rPr>
        <w:t xml:space="preserve">process </w:t>
      </w:r>
      <w:r w:rsidRPr="00DF5C52">
        <w:rPr>
          <w:rFonts w:ascii="Times New Roman" w:hAnsi="Times New Roman" w:cs="Times New Roman"/>
          <w:sz w:val="24"/>
          <w:szCs w:val="24"/>
        </w:rPr>
        <w:t xml:space="preserve">are </w:t>
      </w:r>
      <w:r w:rsidR="00AA7977" w:rsidRPr="00DF5C52">
        <w:rPr>
          <w:rFonts w:ascii="Times New Roman" w:hAnsi="Times New Roman" w:cs="Times New Roman"/>
          <w:sz w:val="24"/>
          <w:szCs w:val="24"/>
        </w:rPr>
        <w:t xml:space="preserve">not disturbed. Failback is where a company just switches back to the original system. </w:t>
      </w:r>
      <w:r w:rsidR="005D3DF9" w:rsidRPr="00DF5C52">
        <w:rPr>
          <w:rFonts w:ascii="Times New Roman" w:hAnsi="Times New Roman" w:cs="Times New Roman"/>
          <w:sz w:val="24"/>
          <w:szCs w:val="24"/>
        </w:rPr>
        <w:t>(IBM, 2019a)</w:t>
      </w:r>
    </w:p>
    <w:p w14:paraId="7C9DC5A1" w14:textId="33A14058" w:rsidR="00081416" w:rsidRPr="00DF5C52" w:rsidRDefault="00AA7977" w:rsidP="00CC40EE">
      <w:pPr>
        <w:rPr>
          <w:rFonts w:ascii="Times New Roman" w:hAnsi="Times New Roman" w:cs="Times New Roman"/>
          <w:sz w:val="24"/>
          <w:szCs w:val="24"/>
        </w:rPr>
      </w:pPr>
      <w:r w:rsidRPr="00DF5C52">
        <w:rPr>
          <w:rFonts w:ascii="Times New Roman" w:hAnsi="Times New Roman" w:cs="Times New Roman"/>
          <w:sz w:val="24"/>
          <w:szCs w:val="24"/>
        </w:rPr>
        <w:t>Risk</w:t>
      </w:r>
      <w:r w:rsidR="00FB0A6F" w:rsidRPr="00DF5C52">
        <w:rPr>
          <w:rFonts w:ascii="Times New Roman" w:hAnsi="Times New Roman" w:cs="Times New Roman"/>
          <w:sz w:val="24"/>
          <w:szCs w:val="24"/>
        </w:rPr>
        <w:t xml:space="preserve"> and business impact analysis </w:t>
      </w:r>
      <w:r w:rsidR="00C904B0" w:rsidRPr="00DF5C52">
        <w:rPr>
          <w:rFonts w:ascii="Times New Roman" w:hAnsi="Times New Roman" w:cs="Times New Roman"/>
          <w:sz w:val="24"/>
          <w:szCs w:val="24"/>
        </w:rPr>
        <w:t>is</w:t>
      </w:r>
      <w:r w:rsidR="00FB0A6F" w:rsidRPr="00DF5C52">
        <w:rPr>
          <w:rFonts w:ascii="Times New Roman" w:hAnsi="Times New Roman" w:cs="Times New Roman"/>
          <w:sz w:val="24"/>
          <w:szCs w:val="24"/>
        </w:rPr>
        <w:t xml:space="preserve"> a big part of disaster recovery, so much so that a good comprehensive disaster recovery plan requires and begins with a business impact analysis</w:t>
      </w:r>
      <w:r w:rsidR="0009029A" w:rsidRPr="00DF5C52">
        <w:rPr>
          <w:rFonts w:ascii="Times New Roman" w:hAnsi="Times New Roman" w:cs="Times New Roman"/>
          <w:sz w:val="24"/>
          <w:szCs w:val="24"/>
        </w:rPr>
        <w:t xml:space="preserve">, to do this a company needs to create a list of detailed disaster situations so that they can be used to declare a size and scope of the potential losses that </w:t>
      </w:r>
      <w:r w:rsidR="00A337E8" w:rsidRPr="00DF5C52">
        <w:rPr>
          <w:rFonts w:ascii="Times New Roman" w:hAnsi="Times New Roman" w:cs="Times New Roman"/>
          <w:sz w:val="24"/>
          <w:szCs w:val="24"/>
        </w:rPr>
        <w:t>the</w:t>
      </w:r>
      <w:r w:rsidR="0009029A" w:rsidRPr="00DF5C52">
        <w:rPr>
          <w:rFonts w:ascii="Times New Roman" w:hAnsi="Times New Roman" w:cs="Times New Roman"/>
          <w:sz w:val="24"/>
          <w:szCs w:val="24"/>
        </w:rPr>
        <w:t xml:space="preserve"> company</w:t>
      </w:r>
      <w:r w:rsidR="00BA0107" w:rsidRPr="00DF5C52">
        <w:rPr>
          <w:rFonts w:ascii="Times New Roman" w:hAnsi="Times New Roman" w:cs="Times New Roman"/>
          <w:sz w:val="24"/>
          <w:szCs w:val="24"/>
        </w:rPr>
        <w:t xml:space="preserve"> may</w:t>
      </w:r>
      <w:r w:rsidR="0009029A" w:rsidRPr="00DF5C52">
        <w:rPr>
          <w:rFonts w:ascii="Times New Roman" w:hAnsi="Times New Roman" w:cs="Times New Roman"/>
          <w:sz w:val="24"/>
          <w:szCs w:val="24"/>
        </w:rPr>
        <w:t xml:space="preserve"> incur. This enables companies to </w:t>
      </w:r>
      <w:r w:rsidR="00064EBA" w:rsidRPr="00DF5C52">
        <w:rPr>
          <w:rFonts w:ascii="Times New Roman" w:hAnsi="Times New Roman" w:cs="Times New Roman"/>
          <w:sz w:val="24"/>
          <w:szCs w:val="24"/>
        </w:rPr>
        <w:t xml:space="preserve">be able to identify what are the most critical areas and functions of the company and allow them to determine the amount of downtime each function can tolerate. </w:t>
      </w:r>
      <w:r w:rsidR="00662AC6" w:rsidRPr="00DF5C52">
        <w:rPr>
          <w:rFonts w:ascii="Times New Roman" w:hAnsi="Times New Roman" w:cs="Times New Roman"/>
          <w:sz w:val="24"/>
          <w:szCs w:val="24"/>
        </w:rPr>
        <w:t>For risk analysis</w:t>
      </w:r>
      <w:r w:rsidR="00C904B0" w:rsidRPr="00DF5C52">
        <w:rPr>
          <w:rFonts w:ascii="Times New Roman" w:hAnsi="Times New Roman" w:cs="Times New Roman"/>
          <w:sz w:val="24"/>
          <w:szCs w:val="24"/>
        </w:rPr>
        <w:t>,</w:t>
      </w:r>
      <w:r w:rsidR="00662AC6" w:rsidRPr="00DF5C52">
        <w:rPr>
          <w:rFonts w:ascii="Times New Roman" w:hAnsi="Times New Roman" w:cs="Times New Roman"/>
          <w:sz w:val="24"/>
          <w:szCs w:val="24"/>
        </w:rPr>
        <w:t xml:space="preserve"> this is where a company</w:t>
      </w:r>
      <w:r w:rsidR="00650E0A" w:rsidRPr="00DF5C52">
        <w:rPr>
          <w:rFonts w:ascii="Times New Roman" w:hAnsi="Times New Roman" w:cs="Times New Roman"/>
          <w:sz w:val="24"/>
          <w:szCs w:val="24"/>
        </w:rPr>
        <w:t xml:space="preserve"> need to assess how likely </w:t>
      </w:r>
      <w:r w:rsidR="000275C4" w:rsidRPr="00DF5C52">
        <w:rPr>
          <w:rFonts w:ascii="Times New Roman" w:hAnsi="Times New Roman" w:cs="Times New Roman"/>
          <w:sz w:val="24"/>
          <w:szCs w:val="24"/>
        </w:rPr>
        <w:t>as well as</w:t>
      </w:r>
      <w:r w:rsidR="00650E0A" w:rsidRPr="00DF5C52">
        <w:rPr>
          <w:rFonts w:ascii="Times New Roman" w:hAnsi="Times New Roman" w:cs="Times New Roman"/>
          <w:sz w:val="24"/>
          <w:szCs w:val="24"/>
        </w:rPr>
        <w:t xml:space="preserve"> the possible consequences of the risk that the company could get presented to them.</w:t>
      </w:r>
      <w:r w:rsidR="00276ECE" w:rsidRPr="00DF5C52">
        <w:rPr>
          <w:rFonts w:ascii="Times New Roman" w:hAnsi="Times New Roman" w:cs="Times New Roman"/>
          <w:sz w:val="24"/>
          <w:szCs w:val="24"/>
        </w:rPr>
        <w:t xml:space="preserve"> Since cyberattacks, malware</w:t>
      </w:r>
      <w:r w:rsidR="00BA0107" w:rsidRPr="00DF5C52">
        <w:rPr>
          <w:rFonts w:ascii="Times New Roman" w:hAnsi="Times New Roman" w:cs="Times New Roman"/>
          <w:sz w:val="24"/>
          <w:szCs w:val="24"/>
        </w:rPr>
        <w:t>,</w:t>
      </w:r>
      <w:r w:rsidR="00276ECE" w:rsidRPr="00DF5C52">
        <w:rPr>
          <w:rFonts w:ascii="Times New Roman" w:hAnsi="Times New Roman" w:cs="Times New Roman"/>
          <w:sz w:val="24"/>
          <w:szCs w:val="24"/>
        </w:rPr>
        <w:t xml:space="preserve"> and ransomware have become more frequent</w:t>
      </w:r>
      <w:r w:rsidR="00BA0107" w:rsidRPr="00DF5C52">
        <w:rPr>
          <w:rFonts w:ascii="Times New Roman" w:hAnsi="Times New Roman" w:cs="Times New Roman"/>
          <w:sz w:val="24"/>
          <w:szCs w:val="24"/>
        </w:rPr>
        <w:t>,</w:t>
      </w:r>
      <w:r w:rsidR="00276ECE" w:rsidRPr="00DF5C52">
        <w:rPr>
          <w:rFonts w:ascii="Times New Roman" w:hAnsi="Times New Roman" w:cs="Times New Roman"/>
          <w:sz w:val="24"/>
          <w:szCs w:val="24"/>
        </w:rPr>
        <w:t xml:space="preserve"> and rampant it is important to have </w:t>
      </w:r>
      <w:r w:rsidR="00163B98" w:rsidRPr="00DF5C52">
        <w:rPr>
          <w:rFonts w:ascii="Times New Roman" w:hAnsi="Times New Roman" w:cs="Times New Roman"/>
          <w:sz w:val="24"/>
          <w:szCs w:val="24"/>
        </w:rPr>
        <w:t>a</w:t>
      </w:r>
      <w:r w:rsidR="00276ECE" w:rsidRPr="00DF5C52">
        <w:rPr>
          <w:rFonts w:ascii="Times New Roman" w:hAnsi="Times New Roman" w:cs="Times New Roman"/>
          <w:sz w:val="24"/>
          <w:szCs w:val="24"/>
        </w:rPr>
        <w:t xml:space="preserve"> general understanding of the cybersecurity risks that all businesses </w:t>
      </w:r>
      <w:r w:rsidR="00163B98" w:rsidRPr="00DF5C52">
        <w:rPr>
          <w:rFonts w:ascii="Times New Roman" w:hAnsi="Times New Roman" w:cs="Times New Roman"/>
          <w:sz w:val="24"/>
          <w:szCs w:val="24"/>
        </w:rPr>
        <w:t>must</w:t>
      </w:r>
      <w:r w:rsidR="00276ECE" w:rsidRPr="00DF5C52">
        <w:rPr>
          <w:rFonts w:ascii="Times New Roman" w:hAnsi="Times New Roman" w:cs="Times New Roman"/>
          <w:sz w:val="24"/>
          <w:szCs w:val="24"/>
        </w:rPr>
        <w:t xml:space="preserve"> confront in these modern days of technology</w:t>
      </w:r>
      <w:r w:rsidR="00BA0107" w:rsidRPr="00DF5C52">
        <w:rPr>
          <w:rFonts w:ascii="Times New Roman" w:hAnsi="Times New Roman" w:cs="Times New Roman"/>
          <w:sz w:val="24"/>
          <w:szCs w:val="24"/>
        </w:rPr>
        <w:t>,</w:t>
      </w:r>
      <w:r w:rsidR="00276ECE" w:rsidRPr="00DF5C52">
        <w:rPr>
          <w:rFonts w:ascii="Times New Roman" w:hAnsi="Times New Roman" w:cs="Times New Roman"/>
          <w:sz w:val="24"/>
          <w:szCs w:val="24"/>
        </w:rPr>
        <w:t xml:space="preserve"> along with the risks which are specific to </w:t>
      </w:r>
      <w:r w:rsidR="00163B98" w:rsidRPr="00DF5C52">
        <w:rPr>
          <w:rFonts w:ascii="Times New Roman" w:hAnsi="Times New Roman" w:cs="Times New Roman"/>
          <w:sz w:val="24"/>
          <w:szCs w:val="24"/>
        </w:rPr>
        <w:t xml:space="preserve">their industry and location. </w:t>
      </w:r>
      <w:r w:rsidR="005D3DF9" w:rsidRPr="00DF5C52">
        <w:rPr>
          <w:rFonts w:ascii="Times New Roman" w:hAnsi="Times New Roman" w:cs="Times New Roman"/>
          <w:sz w:val="24"/>
          <w:szCs w:val="24"/>
        </w:rPr>
        <w:t>(IBM, 2019a)</w:t>
      </w:r>
    </w:p>
    <w:p w14:paraId="6ACDA779" w14:textId="264BD8A9" w:rsidR="009A5CD3" w:rsidRDefault="009A5CD3" w:rsidP="004D7F57">
      <w:pPr>
        <w:pStyle w:val="Heading1"/>
        <w:rPr>
          <w:rFonts w:ascii="Times New Roman" w:hAnsi="Times New Roman" w:cs="Times New Roman"/>
          <w:sz w:val="26"/>
          <w:szCs w:val="26"/>
        </w:rPr>
      </w:pPr>
      <w:bookmarkStart w:id="23" w:name="_Toc87786719"/>
      <w:r w:rsidRPr="008F7742">
        <w:rPr>
          <w:rFonts w:ascii="Times New Roman" w:hAnsi="Times New Roman" w:cs="Times New Roman"/>
          <w:sz w:val="26"/>
          <w:szCs w:val="26"/>
        </w:rPr>
        <w:t>Advanced Persistent Threats:</w:t>
      </w:r>
      <w:bookmarkEnd w:id="23"/>
    </w:p>
    <w:p w14:paraId="46C39C51" w14:textId="52FC2044" w:rsidR="00A95233" w:rsidRPr="00DF5C52" w:rsidRDefault="00A95233" w:rsidP="00A95233">
      <w:pPr>
        <w:rPr>
          <w:rFonts w:ascii="Times New Roman" w:hAnsi="Times New Roman" w:cs="Times New Roman"/>
          <w:sz w:val="24"/>
          <w:szCs w:val="24"/>
        </w:rPr>
      </w:pPr>
      <w:r w:rsidRPr="00DF5C52">
        <w:rPr>
          <w:rFonts w:ascii="Times New Roman" w:hAnsi="Times New Roman" w:cs="Times New Roman"/>
          <w:sz w:val="24"/>
          <w:szCs w:val="24"/>
        </w:rPr>
        <w:t>Advance</w:t>
      </w:r>
      <w:r w:rsidR="000275C4" w:rsidRPr="00DF5C52">
        <w:rPr>
          <w:rFonts w:ascii="Times New Roman" w:hAnsi="Times New Roman" w:cs="Times New Roman"/>
          <w:sz w:val="24"/>
          <w:szCs w:val="24"/>
        </w:rPr>
        <w:t>d</w:t>
      </w:r>
      <w:r w:rsidRPr="00DF5C52">
        <w:rPr>
          <w:rFonts w:ascii="Times New Roman" w:hAnsi="Times New Roman" w:cs="Times New Roman"/>
          <w:sz w:val="24"/>
          <w:szCs w:val="24"/>
        </w:rPr>
        <w:t xml:space="preserve"> persistent threats or also known as APTs are </w:t>
      </w:r>
      <w:r w:rsidR="00A35553" w:rsidRPr="00DF5C52">
        <w:rPr>
          <w:rFonts w:ascii="Times New Roman" w:hAnsi="Times New Roman" w:cs="Times New Roman"/>
          <w:sz w:val="24"/>
          <w:szCs w:val="24"/>
        </w:rPr>
        <w:t xml:space="preserve">complicated, refined and sustained </w:t>
      </w:r>
      <w:r w:rsidR="009D1B84" w:rsidRPr="00DF5C52">
        <w:rPr>
          <w:rFonts w:ascii="Times New Roman" w:hAnsi="Times New Roman" w:cs="Times New Roman"/>
          <w:sz w:val="24"/>
          <w:szCs w:val="24"/>
        </w:rPr>
        <w:t>cyberattack</w:t>
      </w:r>
      <w:r w:rsidR="00C904B0" w:rsidRPr="00DF5C52">
        <w:rPr>
          <w:rFonts w:ascii="Times New Roman" w:hAnsi="Times New Roman" w:cs="Times New Roman"/>
          <w:sz w:val="24"/>
          <w:szCs w:val="24"/>
        </w:rPr>
        <w:t>s</w:t>
      </w:r>
      <w:r w:rsidR="009D1B84" w:rsidRPr="00DF5C52">
        <w:rPr>
          <w:rFonts w:ascii="Times New Roman" w:hAnsi="Times New Roman" w:cs="Times New Roman"/>
          <w:sz w:val="24"/>
          <w:szCs w:val="24"/>
        </w:rPr>
        <w:t xml:space="preserve"> where a cybercriminal establishes </w:t>
      </w:r>
      <w:r w:rsidR="00C904B0" w:rsidRPr="00DF5C52">
        <w:rPr>
          <w:rFonts w:ascii="Times New Roman" w:hAnsi="Times New Roman" w:cs="Times New Roman"/>
          <w:sz w:val="24"/>
          <w:szCs w:val="24"/>
        </w:rPr>
        <w:t xml:space="preserve">an </w:t>
      </w:r>
      <w:r w:rsidR="009D1B84" w:rsidRPr="00DF5C52">
        <w:rPr>
          <w:rFonts w:ascii="Times New Roman" w:hAnsi="Times New Roman" w:cs="Times New Roman"/>
          <w:sz w:val="24"/>
          <w:szCs w:val="24"/>
        </w:rPr>
        <w:t xml:space="preserve">undiscovered presence in </w:t>
      </w:r>
      <w:r w:rsidR="000D2EC4" w:rsidRPr="00DF5C52">
        <w:rPr>
          <w:rFonts w:ascii="Times New Roman" w:hAnsi="Times New Roman" w:cs="Times New Roman"/>
          <w:sz w:val="24"/>
          <w:szCs w:val="24"/>
        </w:rPr>
        <w:t xml:space="preserve">a network so that they can steal important and sensitive data over a long period of time. APTs are </w:t>
      </w:r>
      <w:r w:rsidR="00FF2F18" w:rsidRPr="00DF5C52">
        <w:rPr>
          <w:rFonts w:ascii="Times New Roman" w:hAnsi="Times New Roman" w:cs="Times New Roman"/>
          <w:sz w:val="24"/>
          <w:szCs w:val="24"/>
        </w:rPr>
        <w:t xml:space="preserve">carefully </w:t>
      </w:r>
      <w:r w:rsidR="00FF2F18" w:rsidRPr="00DF5C52">
        <w:rPr>
          <w:rFonts w:ascii="Times New Roman" w:hAnsi="Times New Roman" w:cs="Times New Roman"/>
          <w:sz w:val="24"/>
          <w:szCs w:val="24"/>
        </w:rPr>
        <w:lastRenderedPageBreak/>
        <w:t>thought out and designed to penetrate specific organizations</w:t>
      </w:r>
      <w:r w:rsidR="000275C4" w:rsidRPr="00DF5C52">
        <w:rPr>
          <w:rFonts w:ascii="Times New Roman" w:hAnsi="Times New Roman" w:cs="Times New Roman"/>
          <w:sz w:val="24"/>
          <w:szCs w:val="24"/>
        </w:rPr>
        <w:t xml:space="preserve"> and</w:t>
      </w:r>
      <w:r w:rsidR="00FF2F18" w:rsidRPr="00DF5C52">
        <w:rPr>
          <w:rFonts w:ascii="Times New Roman" w:hAnsi="Times New Roman" w:cs="Times New Roman"/>
          <w:sz w:val="24"/>
          <w:szCs w:val="24"/>
        </w:rPr>
        <w:t xml:space="preserve"> avoid pre-existing security</w:t>
      </w:r>
      <w:r w:rsidR="000275C4" w:rsidRPr="00DF5C52">
        <w:rPr>
          <w:rFonts w:ascii="Times New Roman" w:hAnsi="Times New Roman" w:cs="Times New Roman"/>
          <w:sz w:val="24"/>
          <w:szCs w:val="24"/>
        </w:rPr>
        <w:t xml:space="preserve"> </w:t>
      </w:r>
      <w:r w:rsidR="006E6EA1" w:rsidRPr="00DF5C52">
        <w:rPr>
          <w:rFonts w:ascii="Times New Roman" w:hAnsi="Times New Roman" w:cs="Times New Roman"/>
          <w:sz w:val="24"/>
          <w:szCs w:val="24"/>
        </w:rPr>
        <w:t>without</w:t>
      </w:r>
      <w:r w:rsidR="00FF2F18" w:rsidRPr="00DF5C52">
        <w:rPr>
          <w:rFonts w:ascii="Times New Roman" w:hAnsi="Times New Roman" w:cs="Times New Roman"/>
          <w:sz w:val="24"/>
          <w:szCs w:val="24"/>
        </w:rPr>
        <w:t xml:space="preserve"> attracting any notice.</w:t>
      </w:r>
      <w:r w:rsidR="00EB7F5A" w:rsidRPr="00DF5C52">
        <w:rPr>
          <w:rFonts w:ascii="Times New Roman" w:hAnsi="Times New Roman" w:cs="Times New Roman"/>
          <w:sz w:val="24"/>
          <w:szCs w:val="24"/>
        </w:rPr>
        <w:t xml:space="preserve"> </w:t>
      </w:r>
      <w:r w:rsidR="002C5C68" w:rsidRPr="00DF5C52">
        <w:rPr>
          <w:rFonts w:ascii="Times New Roman" w:hAnsi="Times New Roman" w:cs="Times New Roman"/>
          <w:sz w:val="24"/>
          <w:szCs w:val="24"/>
        </w:rPr>
        <w:t>(Crowdstrike, 2021)</w:t>
      </w:r>
    </w:p>
    <w:p w14:paraId="78396F9B" w14:textId="3F641725" w:rsidR="006E6EA1" w:rsidRPr="00DF5C52" w:rsidRDefault="006E6EA1" w:rsidP="00A95233">
      <w:pPr>
        <w:rPr>
          <w:rFonts w:ascii="Times New Roman" w:hAnsi="Times New Roman" w:cs="Times New Roman"/>
          <w:sz w:val="24"/>
          <w:szCs w:val="24"/>
        </w:rPr>
      </w:pPr>
      <w:r w:rsidRPr="00DF5C52">
        <w:rPr>
          <w:rFonts w:ascii="Times New Roman" w:hAnsi="Times New Roman" w:cs="Times New Roman"/>
          <w:sz w:val="24"/>
          <w:szCs w:val="24"/>
        </w:rPr>
        <w:t>APT attacks usually are executed by well-funded, experience</w:t>
      </w:r>
      <w:r w:rsidR="00C904B0" w:rsidRPr="00DF5C52">
        <w:rPr>
          <w:rFonts w:ascii="Times New Roman" w:hAnsi="Times New Roman" w:cs="Times New Roman"/>
          <w:sz w:val="24"/>
          <w:szCs w:val="24"/>
        </w:rPr>
        <w:t>d</w:t>
      </w:r>
      <w:r w:rsidRPr="00DF5C52">
        <w:rPr>
          <w:rFonts w:ascii="Times New Roman" w:hAnsi="Times New Roman" w:cs="Times New Roman"/>
          <w:sz w:val="24"/>
          <w:szCs w:val="24"/>
        </w:rPr>
        <w:t xml:space="preserve"> teams of cybercriminals that target high-value businesses and have s</w:t>
      </w:r>
      <w:r w:rsidR="004407EA" w:rsidRPr="00DF5C52">
        <w:rPr>
          <w:rFonts w:ascii="Times New Roman" w:hAnsi="Times New Roman" w:cs="Times New Roman"/>
          <w:sz w:val="24"/>
          <w:szCs w:val="24"/>
        </w:rPr>
        <w:t xml:space="preserve">pent </w:t>
      </w:r>
      <w:r w:rsidRPr="00DF5C52">
        <w:rPr>
          <w:rFonts w:ascii="Times New Roman" w:hAnsi="Times New Roman" w:cs="Times New Roman"/>
          <w:sz w:val="24"/>
          <w:szCs w:val="24"/>
        </w:rPr>
        <w:t>loads of time and resources to identify</w:t>
      </w:r>
      <w:r w:rsidR="00EB7F5A" w:rsidRPr="00DF5C52">
        <w:rPr>
          <w:rFonts w:ascii="Times New Roman" w:hAnsi="Times New Roman" w:cs="Times New Roman"/>
          <w:sz w:val="24"/>
          <w:szCs w:val="24"/>
        </w:rPr>
        <w:t xml:space="preserve"> vulnerabilities within the business. The goals of the criminals executing APTs are Cyberespionage (state secrets or intellectual property theft), Financial gain, Hacktivism, or destruction.</w:t>
      </w:r>
      <w:r w:rsidRPr="00DF5C52">
        <w:rPr>
          <w:rFonts w:ascii="Times New Roman" w:hAnsi="Times New Roman" w:cs="Times New Roman"/>
          <w:sz w:val="24"/>
          <w:szCs w:val="24"/>
        </w:rPr>
        <w:t xml:space="preserve"> </w:t>
      </w:r>
      <w:r w:rsidR="002C5C68" w:rsidRPr="00DF5C52">
        <w:rPr>
          <w:rFonts w:ascii="Times New Roman" w:hAnsi="Times New Roman" w:cs="Times New Roman"/>
          <w:sz w:val="24"/>
          <w:szCs w:val="24"/>
        </w:rPr>
        <w:t>(Crowdstrike, 2021)</w:t>
      </w:r>
    </w:p>
    <w:p w14:paraId="51D5E27B" w14:textId="36866A18" w:rsidR="00EB7F5A" w:rsidRPr="00DF5C52" w:rsidRDefault="00EC3DC2" w:rsidP="00A95233">
      <w:pPr>
        <w:rPr>
          <w:rFonts w:ascii="Times New Roman" w:hAnsi="Times New Roman" w:cs="Times New Roman"/>
          <w:sz w:val="24"/>
          <w:szCs w:val="24"/>
        </w:rPr>
      </w:pPr>
      <w:r w:rsidRPr="00DF5C52">
        <w:rPr>
          <w:rFonts w:ascii="Times New Roman" w:hAnsi="Times New Roman" w:cs="Times New Roman"/>
          <w:sz w:val="24"/>
          <w:szCs w:val="24"/>
        </w:rPr>
        <w:t xml:space="preserve">For Petty Pills to be able to prevent, detect and resolve </w:t>
      </w:r>
      <w:r w:rsidR="005B02C8" w:rsidRPr="00DF5C52">
        <w:rPr>
          <w:rFonts w:ascii="Times New Roman" w:hAnsi="Times New Roman" w:cs="Times New Roman"/>
          <w:sz w:val="24"/>
          <w:szCs w:val="24"/>
        </w:rPr>
        <w:t>an</w:t>
      </w:r>
      <w:r w:rsidRPr="00DF5C52">
        <w:rPr>
          <w:rFonts w:ascii="Times New Roman" w:hAnsi="Times New Roman" w:cs="Times New Roman"/>
          <w:sz w:val="24"/>
          <w:szCs w:val="24"/>
        </w:rPr>
        <w:t xml:space="preserve"> APT attack, it is important to know how they work, most APTs go through the same life cycle of penetrating a network, expanding their system privileges and access to achieve the purpose of the attack, which is usually</w:t>
      </w:r>
      <w:r w:rsidR="00415D30" w:rsidRPr="00DF5C52">
        <w:rPr>
          <w:rFonts w:ascii="Times New Roman" w:hAnsi="Times New Roman" w:cs="Times New Roman"/>
          <w:sz w:val="24"/>
          <w:szCs w:val="24"/>
        </w:rPr>
        <w:t xml:space="preserve"> stealing company or governments important</w:t>
      </w:r>
      <w:r w:rsidR="00027AAF" w:rsidRPr="00DF5C52">
        <w:rPr>
          <w:rFonts w:ascii="Times New Roman" w:hAnsi="Times New Roman" w:cs="Times New Roman"/>
          <w:sz w:val="24"/>
          <w:szCs w:val="24"/>
        </w:rPr>
        <w:t xml:space="preserve"> data. </w:t>
      </w:r>
      <w:r w:rsidR="002C5C68" w:rsidRPr="00DF5C52">
        <w:rPr>
          <w:rFonts w:ascii="Times New Roman" w:hAnsi="Times New Roman" w:cs="Times New Roman"/>
          <w:sz w:val="24"/>
          <w:szCs w:val="24"/>
        </w:rPr>
        <w:t>(Crowdstrike, 2021)</w:t>
      </w:r>
    </w:p>
    <w:p w14:paraId="5DCCB992" w14:textId="001FF958" w:rsidR="00027AAF" w:rsidRPr="00DF5C52" w:rsidRDefault="00027AAF" w:rsidP="00A95233">
      <w:pPr>
        <w:rPr>
          <w:rFonts w:ascii="Times New Roman" w:hAnsi="Times New Roman" w:cs="Times New Roman"/>
          <w:sz w:val="24"/>
          <w:szCs w:val="24"/>
        </w:rPr>
      </w:pPr>
      <w:r w:rsidRPr="00DF5C52">
        <w:rPr>
          <w:rFonts w:ascii="Times New Roman" w:hAnsi="Times New Roman" w:cs="Times New Roman"/>
          <w:sz w:val="24"/>
          <w:szCs w:val="24"/>
        </w:rPr>
        <w:t>Stage 1:</w:t>
      </w:r>
    </w:p>
    <w:p w14:paraId="65AD4D5A" w14:textId="33DE3976" w:rsidR="0072119A" w:rsidRPr="00DF5C52" w:rsidRDefault="0072119A" w:rsidP="00A95233">
      <w:pPr>
        <w:rPr>
          <w:rFonts w:ascii="Times New Roman" w:hAnsi="Times New Roman" w:cs="Times New Roman"/>
          <w:sz w:val="24"/>
          <w:szCs w:val="24"/>
        </w:rPr>
      </w:pPr>
      <w:r w:rsidRPr="00DF5C52">
        <w:rPr>
          <w:rFonts w:ascii="Times New Roman" w:hAnsi="Times New Roman" w:cs="Times New Roman"/>
          <w:sz w:val="24"/>
          <w:szCs w:val="24"/>
        </w:rPr>
        <w:t>The first stage of an APT is infiltration</w:t>
      </w:r>
      <w:r w:rsidR="000275C4" w:rsidRPr="00DF5C52">
        <w:rPr>
          <w:rFonts w:ascii="Times New Roman" w:hAnsi="Times New Roman" w:cs="Times New Roman"/>
          <w:sz w:val="24"/>
          <w:szCs w:val="24"/>
        </w:rPr>
        <w:t xml:space="preserve">, </w:t>
      </w:r>
      <w:r w:rsidRPr="00DF5C52">
        <w:rPr>
          <w:rFonts w:ascii="Times New Roman" w:hAnsi="Times New Roman" w:cs="Times New Roman"/>
          <w:sz w:val="24"/>
          <w:szCs w:val="24"/>
        </w:rPr>
        <w:t>often they gain access through social engineering techniques</w:t>
      </w:r>
      <w:r w:rsidR="00937E91" w:rsidRPr="00DF5C52">
        <w:rPr>
          <w:rFonts w:ascii="Times New Roman" w:hAnsi="Times New Roman" w:cs="Times New Roman"/>
          <w:sz w:val="24"/>
          <w:szCs w:val="24"/>
        </w:rPr>
        <w:t xml:space="preserve"> and</w:t>
      </w:r>
      <w:r w:rsidRPr="00DF5C52">
        <w:rPr>
          <w:rFonts w:ascii="Times New Roman" w:hAnsi="Times New Roman" w:cs="Times New Roman"/>
          <w:sz w:val="24"/>
          <w:szCs w:val="24"/>
        </w:rPr>
        <w:t xml:space="preserve"> spear</w:t>
      </w:r>
      <w:r w:rsidR="00C904B0" w:rsidRPr="00DF5C52">
        <w:rPr>
          <w:rFonts w:ascii="Times New Roman" w:hAnsi="Times New Roman" w:cs="Times New Roman"/>
          <w:sz w:val="24"/>
          <w:szCs w:val="24"/>
        </w:rPr>
        <w:t>-</w:t>
      </w:r>
      <w:r w:rsidRPr="00DF5C52">
        <w:rPr>
          <w:rFonts w:ascii="Times New Roman" w:hAnsi="Times New Roman" w:cs="Times New Roman"/>
          <w:sz w:val="24"/>
          <w:szCs w:val="24"/>
        </w:rPr>
        <w:t xml:space="preserve">phishing emails that target people high up in the company, generally using information obtained from another employee that </w:t>
      </w:r>
      <w:r w:rsidR="00937E91" w:rsidRPr="00DF5C52">
        <w:rPr>
          <w:rFonts w:ascii="Times New Roman" w:hAnsi="Times New Roman" w:cs="Times New Roman"/>
          <w:sz w:val="24"/>
          <w:szCs w:val="24"/>
        </w:rPr>
        <w:t xml:space="preserve">may </w:t>
      </w:r>
      <w:r w:rsidRPr="00DF5C52">
        <w:rPr>
          <w:rFonts w:ascii="Times New Roman" w:hAnsi="Times New Roman" w:cs="Times New Roman"/>
          <w:sz w:val="24"/>
          <w:szCs w:val="24"/>
        </w:rPr>
        <w:t>have already been compromised due to either a phishing attack or spear</w:t>
      </w:r>
      <w:r w:rsidR="00C904B0" w:rsidRPr="00DF5C52">
        <w:rPr>
          <w:rFonts w:ascii="Times New Roman" w:hAnsi="Times New Roman" w:cs="Times New Roman"/>
          <w:sz w:val="24"/>
          <w:szCs w:val="24"/>
        </w:rPr>
        <w:t>-</w:t>
      </w:r>
      <w:r w:rsidRPr="00DF5C52">
        <w:rPr>
          <w:rFonts w:ascii="Times New Roman" w:hAnsi="Times New Roman" w:cs="Times New Roman"/>
          <w:sz w:val="24"/>
          <w:szCs w:val="24"/>
        </w:rPr>
        <w:t xml:space="preserve">phishing attack. </w:t>
      </w:r>
      <w:r w:rsidR="002C5C68" w:rsidRPr="00DF5C52">
        <w:rPr>
          <w:rFonts w:ascii="Times New Roman" w:hAnsi="Times New Roman" w:cs="Times New Roman"/>
          <w:sz w:val="24"/>
          <w:szCs w:val="24"/>
        </w:rPr>
        <w:t>(Crowdstrike, 2021)</w:t>
      </w:r>
    </w:p>
    <w:p w14:paraId="7CA10935" w14:textId="71E8C289" w:rsidR="00027AAF" w:rsidRPr="00DF5C52" w:rsidRDefault="00027AAF" w:rsidP="00A95233">
      <w:pPr>
        <w:rPr>
          <w:rFonts w:ascii="Times New Roman" w:hAnsi="Times New Roman" w:cs="Times New Roman"/>
          <w:sz w:val="24"/>
          <w:szCs w:val="24"/>
        </w:rPr>
      </w:pPr>
      <w:r w:rsidRPr="00DF5C52">
        <w:rPr>
          <w:rFonts w:ascii="Times New Roman" w:hAnsi="Times New Roman" w:cs="Times New Roman"/>
          <w:sz w:val="24"/>
          <w:szCs w:val="24"/>
        </w:rPr>
        <w:t>Stage 2:</w:t>
      </w:r>
    </w:p>
    <w:p w14:paraId="097BEF2B" w14:textId="0229B98B" w:rsidR="0072119A" w:rsidRPr="00DF5C52" w:rsidRDefault="0072119A" w:rsidP="00A95233">
      <w:pPr>
        <w:rPr>
          <w:rFonts w:ascii="Times New Roman" w:hAnsi="Times New Roman" w:cs="Times New Roman"/>
          <w:sz w:val="24"/>
          <w:szCs w:val="24"/>
        </w:rPr>
      </w:pPr>
      <w:r w:rsidRPr="00DF5C52">
        <w:rPr>
          <w:rFonts w:ascii="Times New Roman" w:hAnsi="Times New Roman" w:cs="Times New Roman"/>
          <w:sz w:val="24"/>
          <w:szCs w:val="24"/>
        </w:rPr>
        <w:t>The second stage of an APT</w:t>
      </w:r>
      <w:r w:rsidR="00E956F6" w:rsidRPr="00DF5C52">
        <w:rPr>
          <w:rFonts w:ascii="Times New Roman" w:hAnsi="Times New Roman" w:cs="Times New Roman"/>
          <w:sz w:val="24"/>
          <w:szCs w:val="24"/>
        </w:rPr>
        <w:t xml:space="preserve"> is escalation and lateral movement, </w:t>
      </w:r>
      <w:r w:rsidR="00B6209E" w:rsidRPr="00DF5C52">
        <w:rPr>
          <w:rFonts w:ascii="Times New Roman" w:hAnsi="Times New Roman" w:cs="Times New Roman"/>
          <w:sz w:val="24"/>
          <w:szCs w:val="24"/>
        </w:rPr>
        <w:t xml:space="preserve">the second stage starts </w:t>
      </w:r>
      <w:r w:rsidR="007F0E7D" w:rsidRPr="00DF5C52">
        <w:rPr>
          <w:rFonts w:ascii="Times New Roman" w:hAnsi="Times New Roman" w:cs="Times New Roman"/>
          <w:sz w:val="24"/>
          <w:szCs w:val="24"/>
        </w:rPr>
        <w:t xml:space="preserve">after </w:t>
      </w:r>
      <w:r w:rsidR="00E956F6" w:rsidRPr="00DF5C52">
        <w:rPr>
          <w:rFonts w:ascii="Times New Roman" w:hAnsi="Times New Roman" w:cs="Times New Roman"/>
          <w:sz w:val="24"/>
          <w:szCs w:val="24"/>
        </w:rPr>
        <w:t>they have penetrated the network and gained access</w:t>
      </w:r>
      <w:r w:rsidR="000275C4" w:rsidRPr="00DF5C52">
        <w:rPr>
          <w:rFonts w:ascii="Times New Roman" w:hAnsi="Times New Roman" w:cs="Times New Roman"/>
          <w:sz w:val="24"/>
          <w:szCs w:val="24"/>
        </w:rPr>
        <w:t xml:space="preserve">, </w:t>
      </w:r>
      <w:r w:rsidR="00D238C0" w:rsidRPr="00DF5C52">
        <w:rPr>
          <w:rFonts w:ascii="Times New Roman" w:hAnsi="Times New Roman" w:cs="Times New Roman"/>
          <w:sz w:val="24"/>
          <w:szCs w:val="24"/>
        </w:rPr>
        <w:t xml:space="preserve">the attackers will install malware </w:t>
      </w:r>
      <w:r w:rsidR="007F0E7D" w:rsidRPr="00DF5C52">
        <w:rPr>
          <w:rFonts w:ascii="Times New Roman" w:hAnsi="Times New Roman" w:cs="Times New Roman"/>
          <w:sz w:val="24"/>
          <w:szCs w:val="24"/>
        </w:rPr>
        <w:t xml:space="preserve">onto the </w:t>
      </w:r>
      <w:r w:rsidR="00CB5D9C" w:rsidRPr="00DF5C52">
        <w:rPr>
          <w:rFonts w:ascii="Times New Roman" w:hAnsi="Times New Roman" w:cs="Times New Roman"/>
          <w:sz w:val="24"/>
          <w:szCs w:val="24"/>
        </w:rPr>
        <w:t>companies’</w:t>
      </w:r>
      <w:r w:rsidR="007F0E7D" w:rsidRPr="00DF5C52">
        <w:rPr>
          <w:rFonts w:ascii="Times New Roman" w:hAnsi="Times New Roman" w:cs="Times New Roman"/>
          <w:sz w:val="24"/>
          <w:szCs w:val="24"/>
        </w:rPr>
        <w:t xml:space="preserve"> network and </w:t>
      </w:r>
      <w:r w:rsidR="00B6209E" w:rsidRPr="00DF5C52">
        <w:rPr>
          <w:rFonts w:ascii="Times New Roman" w:hAnsi="Times New Roman" w:cs="Times New Roman"/>
          <w:sz w:val="24"/>
          <w:szCs w:val="24"/>
        </w:rPr>
        <w:t xml:space="preserve">start expanding by moving laterally to map the </w:t>
      </w:r>
      <w:r w:rsidR="00CB5D9C" w:rsidRPr="00DF5C52">
        <w:rPr>
          <w:rFonts w:ascii="Times New Roman" w:hAnsi="Times New Roman" w:cs="Times New Roman"/>
          <w:sz w:val="24"/>
          <w:szCs w:val="24"/>
        </w:rPr>
        <w:t>company’s</w:t>
      </w:r>
      <w:r w:rsidR="00B6209E" w:rsidRPr="00DF5C52">
        <w:rPr>
          <w:rFonts w:ascii="Times New Roman" w:hAnsi="Times New Roman" w:cs="Times New Roman"/>
          <w:sz w:val="24"/>
          <w:szCs w:val="24"/>
        </w:rPr>
        <w:t xml:space="preserve"> network and gather important credentials like account names and passwords to gain access to important data</w:t>
      </w:r>
      <w:r w:rsidR="00CB5D9C" w:rsidRPr="00DF5C52">
        <w:rPr>
          <w:rFonts w:ascii="Times New Roman" w:hAnsi="Times New Roman" w:cs="Times New Roman"/>
          <w:sz w:val="24"/>
          <w:szCs w:val="24"/>
        </w:rPr>
        <w:t>.</w:t>
      </w:r>
      <w:r w:rsidR="005B02C8" w:rsidRPr="00DF5C52">
        <w:rPr>
          <w:rFonts w:ascii="Times New Roman" w:hAnsi="Times New Roman" w:cs="Times New Roman"/>
          <w:sz w:val="24"/>
          <w:szCs w:val="24"/>
        </w:rPr>
        <w:t xml:space="preserve"> </w:t>
      </w:r>
      <w:r w:rsidR="002C5C68" w:rsidRPr="00DF5C52">
        <w:rPr>
          <w:rFonts w:ascii="Times New Roman" w:hAnsi="Times New Roman" w:cs="Times New Roman"/>
          <w:sz w:val="24"/>
          <w:szCs w:val="24"/>
        </w:rPr>
        <w:t>(Crowdstrike, 2021)</w:t>
      </w:r>
    </w:p>
    <w:p w14:paraId="0E3E73A7" w14:textId="6C4E9261" w:rsidR="005B02C8" w:rsidRPr="00DF5C52" w:rsidRDefault="00C904B0" w:rsidP="00A95233">
      <w:pPr>
        <w:rPr>
          <w:rFonts w:ascii="Times New Roman" w:hAnsi="Times New Roman" w:cs="Times New Roman"/>
          <w:sz w:val="24"/>
          <w:szCs w:val="24"/>
        </w:rPr>
      </w:pPr>
      <w:r w:rsidRPr="00DF5C52">
        <w:rPr>
          <w:rFonts w:ascii="Times New Roman" w:hAnsi="Times New Roman" w:cs="Times New Roman"/>
          <w:sz w:val="24"/>
          <w:szCs w:val="24"/>
        </w:rPr>
        <w:t>C</w:t>
      </w:r>
      <w:r w:rsidR="00CB5D9C" w:rsidRPr="00DF5C52">
        <w:rPr>
          <w:rFonts w:ascii="Times New Roman" w:hAnsi="Times New Roman" w:cs="Times New Roman"/>
          <w:sz w:val="24"/>
          <w:szCs w:val="24"/>
        </w:rPr>
        <w:t xml:space="preserve">ybercriminals could also create a backdoor </w:t>
      </w:r>
      <w:r w:rsidRPr="00DF5C52">
        <w:rPr>
          <w:rFonts w:ascii="Times New Roman" w:hAnsi="Times New Roman" w:cs="Times New Roman"/>
          <w:sz w:val="24"/>
          <w:szCs w:val="24"/>
        </w:rPr>
        <w:t>that</w:t>
      </w:r>
      <w:r w:rsidR="00CB5D9C" w:rsidRPr="00DF5C52">
        <w:rPr>
          <w:rFonts w:ascii="Times New Roman" w:hAnsi="Times New Roman" w:cs="Times New Roman"/>
          <w:sz w:val="24"/>
          <w:szCs w:val="24"/>
        </w:rPr>
        <w:t xml:space="preserve"> will allow them to </w:t>
      </w:r>
      <w:r w:rsidR="005B02C8" w:rsidRPr="00DF5C52">
        <w:rPr>
          <w:rFonts w:ascii="Times New Roman" w:hAnsi="Times New Roman" w:cs="Times New Roman"/>
          <w:sz w:val="24"/>
          <w:szCs w:val="24"/>
        </w:rPr>
        <w:t xml:space="preserve">bypass their way undetected into the network </w:t>
      </w:r>
      <w:r w:rsidR="000275C4" w:rsidRPr="00DF5C52">
        <w:rPr>
          <w:rFonts w:ascii="Times New Roman" w:hAnsi="Times New Roman" w:cs="Times New Roman"/>
          <w:sz w:val="24"/>
          <w:szCs w:val="24"/>
        </w:rPr>
        <w:t>later.</w:t>
      </w:r>
      <w:r w:rsidR="005B02C8" w:rsidRPr="00DF5C52">
        <w:rPr>
          <w:rFonts w:ascii="Times New Roman" w:hAnsi="Times New Roman" w:cs="Times New Roman"/>
          <w:sz w:val="24"/>
          <w:szCs w:val="24"/>
        </w:rPr>
        <w:t xml:space="preserve"> </w:t>
      </w:r>
      <w:r w:rsidR="000275C4" w:rsidRPr="00DF5C52">
        <w:rPr>
          <w:rFonts w:ascii="Times New Roman" w:hAnsi="Times New Roman" w:cs="Times New Roman"/>
          <w:sz w:val="24"/>
          <w:szCs w:val="24"/>
        </w:rPr>
        <w:t>Cybercriminals</w:t>
      </w:r>
      <w:r w:rsidR="005B02C8" w:rsidRPr="00DF5C52">
        <w:rPr>
          <w:rFonts w:ascii="Times New Roman" w:hAnsi="Times New Roman" w:cs="Times New Roman"/>
          <w:sz w:val="24"/>
          <w:szCs w:val="24"/>
        </w:rPr>
        <w:t xml:space="preserve"> may also establish m</w:t>
      </w:r>
      <w:r w:rsidRPr="00DF5C52">
        <w:rPr>
          <w:rFonts w:ascii="Times New Roman" w:hAnsi="Times New Roman" w:cs="Times New Roman"/>
          <w:sz w:val="24"/>
          <w:szCs w:val="24"/>
        </w:rPr>
        <w:t>any</w:t>
      </w:r>
      <w:r w:rsidR="005B02C8" w:rsidRPr="00DF5C52">
        <w:rPr>
          <w:rFonts w:ascii="Times New Roman" w:hAnsi="Times New Roman" w:cs="Times New Roman"/>
          <w:sz w:val="24"/>
          <w:szCs w:val="24"/>
        </w:rPr>
        <w:t xml:space="preserve"> other </w:t>
      </w:r>
      <w:r w:rsidR="006D2232" w:rsidRPr="00DF5C52">
        <w:rPr>
          <w:rFonts w:ascii="Times New Roman" w:hAnsi="Times New Roman" w:cs="Times New Roman"/>
          <w:sz w:val="24"/>
          <w:szCs w:val="24"/>
        </w:rPr>
        <w:t>entry</w:t>
      </w:r>
      <w:r w:rsidR="005B02C8" w:rsidRPr="00DF5C52">
        <w:rPr>
          <w:rFonts w:ascii="Times New Roman" w:hAnsi="Times New Roman" w:cs="Times New Roman"/>
          <w:sz w:val="24"/>
          <w:szCs w:val="24"/>
        </w:rPr>
        <w:t xml:space="preserve"> points to make sure they can continue attacking if one of the vulnerabilities that the criminals are exploiting to get in</w:t>
      </w:r>
      <w:r w:rsidR="000275C4" w:rsidRPr="00DF5C52">
        <w:rPr>
          <w:rFonts w:ascii="Times New Roman" w:hAnsi="Times New Roman" w:cs="Times New Roman"/>
          <w:sz w:val="24"/>
          <w:szCs w:val="24"/>
        </w:rPr>
        <w:t>,</w:t>
      </w:r>
      <w:r w:rsidR="005B02C8" w:rsidRPr="00DF5C52">
        <w:rPr>
          <w:rFonts w:ascii="Times New Roman" w:hAnsi="Times New Roman" w:cs="Times New Roman"/>
          <w:sz w:val="24"/>
          <w:szCs w:val="24"/>
        </w:rPr>
        <w:t xml:space="preserve"> gets discovered and patched. </w:t>
      </w:r>
      <w:r w:rsidR="002C5C68" w:rsidRPr="00DF5C52">
        <w:rPr>
          <w:rFonts w:ascii="Times New Roman" w:hAnsi="Times New Roman" w:cs="Times New Roman"/>
          <w:sz w:val="24"/>
          <w:szCs w:val="24"/>
        </w:rPr>
        <w:t>(Crowdstrike, 2021)</w:t>
      </w:r>
    </w:p>
    <w:p w14:paraId="4A414FEB" w14:textId="6D0E53D7" w:rsidR="00027AAF" w:rsidRPr="00DF5C52" w:rsidRDefault="00027AAF" w:rsidP="00A95233">
      <w:pPr>
        <w:rPr>
          <w:rFonts w:ascii="Times New Roman" w:hAnsi="Times New Roman" w:cs="Times New Roman"/>
          <w:sz w:val="24"/>
          <w:szCs w:val="24"/>
        </w:rPr>
      </w:pPr>
      <w:r w:rsidRPr="00DF5C52">
        <w:rPr>
          <w:rFonts w:ascii="Times New Roman" w:hAnsi="Times New Roman" w:cs="Times New Roman"/>
          <w:sz w:val="24"/>
          <w:szCs w:val="24"/>
        </w:rPr>
        <w:t>Stage 3:</w:t>
      </w:r>
    </w:p>
    <w:p w14:paraId="59B36261" w14:textId="1D5292EB" w:rsidR="00236A2F" w:rsidRPr="00DF5C52" w:rsidRDefault="00236A2F" w:rsidP="00A95233">
      <w:pPr>
        <w:rPr>
          <w:rFonts w:ascii="Times New Roman" w:hAnsi="Times New Roman" w:cs="Times New Roman"/>
          <w:sz w:val="24"/>
          <w:szCs w:val="24"/>
        </w:rPr>
      </w:pPr>
      <w:r w:rsidRPr="00DF5C52">
        <w:rPr>
          <w:rFonts w:ascii="Times New Roman" w:hAnsi="Times New Roman" w:cs="Times New Roman"/>
          <w:sz w:val="24"/>
          <w:szCs w:val="24"/>
        </w:rPr>
        <w:t>The third stage of an APT is exfiltration</w:t>
      </w:r>
      <w:r w:rsidR="00BE4D31" w:rsidRPr="00DF5C52">
        <w:rPr>
          <w:rFonts w:ascii="Times New Roman" w:hAnsi="Times New Roman" w:cs="Times New Roman"/>
          <w:sz w:val="24"/>
          <w:szCs w:val="24"/>
        </w:rPr>
        <w:t xml:space="preserve"> or extraction of data, criminals do this by storing stolen data in a secure place in the victim companies’ network till they have enough of the data they want</w:t>
      </w:r>
      <w:r w:rsidR="00814616" w:rsidRPr="00DF5C52">
        <w:rPr>
          <w:rFonts w:ascii="Times New Roman" w:hAnsi="Times New Roman" w:cs="Times New Roman"/>
          <w:sz w:val="24"/>
          <w:szCs w:val="24"/>
        </w:rPr>
        <w:t>,</w:t>
      </w:r>
      <w:r w:rsidR="00BE4D31" w:rsidRPr="00DF5C52">
        <w:rPr>
          <w:rFonts w:ascii="Times New Roman" w:hAnsi="Times New Roman" w:cs="Times New Roman"/>
          <w:sz w:val="24"/>
          <w:szCs w:val="24"/>
        </w:rPr>
        <w:t xml:space="preserve"> and then exfiltrate the data without being detected. </w:t>
      </w:r>
      <w:r w:rsidR="00415D30" w:rsidRPr="00DF5C52">
        <w:rPr>
          <w:rFonts w:ascii="Times New Roman" w:hAnsi="Times New Roman" w:cs="Times New Roman"/>
          <w:sz w:val="24"/>
          <w:szCs w:val="24"/>
        </w:rPr>
        <w:t>Cybercriminals could use a DDoS attack whilst they are extracting the data so that the network remains compromised for the victim company.</w:t>
      </w:r>
      <w:r w:rsidR="00386094" w:rsidRPr="00DF5C52">
        <w:rPr>
          <w:rFonts w:ascii="Times New Roman" w:hAnsi="Times New Roman" w:cs="Times New Roman"/>
          <w:sz w:val="24"/>
          <w:szCs w:val="24"/>
        </w:rPr>
        <w:t xml:space="preserve"> </w:t>
      </w:r>
      <w:r w:rsidR="002C5C68" w:rsidRPr="00DF5C52">
        <w:rPr>
          <w:rFonts w:ascii="Times New Roman" w:hAnsi="Times New Roman" w:cs="Times New Roman"/>
          <w:sz w:val="24"/>
          <w:szCs w:val="24"/>
        </w:rPr>
        <w:t>(Crowdstrike, 2021)</w:t>
      </w:r>
    </w:p>
    <w:p w14:paraId="6DA453DA" w14:textId="038F1399" w:rsidR="005B02C8" w:rsidRPr="00DF5C52" w:rsidRDefault="00386094" w:rsidP="00A95233">
      <w:pPr>
        <w:rPr>
          <w:rFonts w:ascii="Times New Roman" w:hAnsi="Times New Roman" w:cs="Times New Roman"/>
          <w:sz w:val="24"/>
          <w:szCs w:val="24"/>
        </w:rPr>
      </w:pPr>
      <w:r w:rsidRPr="00DF5C52">
        <w:rPr>
          <w:rFonts w:ascii="Times New Roman" w:hAnsi="Times New Roman" w:cs="Times New Roman"/>
          <w:sz w:val="24"/>
          <w:szCs w:val="24"/>
        </w:rPr>
        <w:t xml:space="preserve">CrowdStrike tracks over 150 APT nation-states, </w:t>
      </w:r>
      <w:r w:rsidR="006E6BD9" w:rsidRPr="00DF5C52">
        <w:rPr>
          <w:rFonts w:ascii="Times New Roman" w:hAnsi="Times New Roman" w:cs="Times New Roman"/>
          <w:sz w:val="24"/>
          <w:szCs w:val="24"/>
        </w:rPr>
        <w:t>c</w:t>
      </w:r>
      <w:r w:rsidRPr="00DF5C52">
        <w:rPr>
          <w:rFonts w:ascii="Times New Roman" w:hAnsi="Times New Roman" w:cs="Times New Roman"/>
          <w:sz w:val="24"/>
          <w:szCs w:val="24"/>
        </w:rPr>
        <w:t>yber</w:t>
      </w:r>
      <w:r w:rsidR="006E6BD9" w:rsidRPr="00DF5C52">
        <w:rPr>
          <w:rFonts w:ascii="Times New Roman" w:hAnsi="Times New Roman" w:cs="Times New Roman"/>
          <w:sz w:val="24"/>
          <w:szCs w:val="24"/>
        </w:rPr>
        <w:t>c</w:t>
      </w:r>
      <w:r w:rsidRPr="00DF5C52">
        <w:rPr>
          <w:rFonts w:ascii="Times New Roman" w:hAnsi="Times New Roman" w:cs="Times New Roman"/>
          <w:sz w:val="24"/>
          <w:szCs w:val="24"/>
        </w:rPr>
        <w:t>riminals and hacktivist</w:t>
      </w:r>
      <w:r w:rsidR="00C904B0" w:rsidRPr="00DF5C52">
        <w:rPr>
          <w:rFonts w:ascii="Times New Roman" w:hAnsi="Times New Roman" w:cs="Times New Roman"/>
          <w:sz w:val="24"/>
          <w:szCs w:val="24"/>
        </w:rPr>
        <w:t>s</w:t>
      </w:r>
      <w:r w:rsidRPr="00DF5C52">
        <w:rPr>
          <w:rFonts w:ascii="Times New Roman" w:hAnsi="Times New Roman" w:cs="Times New Roman"/>
          <w:sz w:val="24"/>
          <w:szCs w:val="24"/>
        </w:rPr>
        <w:t xml:space="preserve"> and created a useful naming system for the state-sponsored hackers: “BEAR” refers to Russia, “CHOLLIMA” to North Korea, “PANDA” to China and “KITTEN” to Iran. “SPIDER” is used for cybercriminals who are not state-sponsored.</w:t>
      </w:r>
      <w:r w:rsidR="00A16C3D" w:rsidRPr="00DF5C52">
        <w:rPr>
          <w:rFonts w:ascii="Times New Roman" w:hAnsi="Times New Roman" w:cs="Times New Roman"/>
          <w:sz w:val="24"/>
          <w:szCs w:val="24"/>
        </w:rPr>
        <w:t xml:space="preserve"> </w:t>
      </w:r>
      <w:r w:rsidR="002C5C68" w:rsidRPr="00DF5C52">
        <w:rPr>
          <w:rFonts w:ascii="Times New Roman" w:hAnsi="Times New Roman" w:cs="Times New Roman"/>
          <w:sz w:val="24"/>
          <w:szCs w:val="24"/>
        </w:rPr>
        <w:t>(Crowdstrike, 2021)</w:t>
      </w:r>
    </w:p>
    <w:p w14:paraId="1E3BF72C" w14:textId="4D5E2BC7" w:rsidR="00A16C3D" w:rsidRPr="00DF5C52" w:rsidRDefault="00A16C3D" w:rsidP="00A95233">
      <w:pPr>
        <w:rPr>
          <w:rFonts w:ascii="Times New Roman" w:hAnsi="Times New Roman" w:cs="Times New Roman"/>
          <w:sz w:val="24"/>
          <w:szCs w:val="24"/>
        </w:rPr>
      </w:pPr>
      <w:r w:rsidRPr="00DF5C52">
        <w:rPr>
          <w:rFonts w:ascii="Times New Roman" w:hAnsi="Times New Roman" w:cs="Times New Roman"/>
          <w:sz w:val="24"/>
          <w:szCs w:val="24"/>
        </w:rPr>
        <w:t>The</w:t>
      </w:r>
      <w:r w:rsidR="00C5402A" w:rsidRPr="00DF5C52">
        <w:rPr>
          <w:rFonts w:ascii="Times New Roman" w:hAnsi="Times New Roman" w:cs="Times New Roman"/>
          <w:sz w:val="24"/>
          <w:szCs w:val="24"/>
        </w:rPr>
        <w:t xml:space="preserve"> main</w:t>
      </w:r>
      <w:r w:rsidRPr="00DF5C52">
        <w:rPr>
          <w:rFonts w:ascii="Times New Roman" w:hAnsi="Times New Roman" w:cs="Times New Roman"/>
          <w:sz w:val="24"/>
          <w:szCs w:val="24"/>
        </w:rPr>
        <w:t xml:space="preserve"> APT target industries are Financial </w:t>
      </w:r>
      <w:r w:rsidR="00C904B0" w:rsidRPr="00DF5C52">
        <w:rPr>
          <w:rFonts w:ascii="Times New Roman" w:hAnsi="Times New Roman" w:cs="Times New Roman"/>
          <w:sz w:val="24"/>
          <w:szCs w:val="24"/>
        </w:rPr>
        <w:t>S</w:t>
      </w:r>
      <w:r w:rsidRPr="00DF5C52">
        <w:rPr>
          <w:rFonts w:ascii="Times New Roman" w:hAnsi="Times New Roman" w:cs="Times New Roman"/>
          <w:sz w:val="24"/>
          <w:szCs w:val="24"/>
        </w:rPr>
        <w:t xml:space="preserve">ervices, Healthcare, Manufacturing, Telecommunications, </w:t>
      </w:r>
      <w:r w:rsidR="00D71199" w:rsidRPr="00DF5C52">
        <w:rPr>
          <w:rFonts w:ascii="Times New Roman" w:hAnsi="Times New Roman" w:cs="Times New Roman"/>
          <w:sz w:val="24"/>
          <w:szCs w:val="24"/>
        </w:rPr>
        <w:t xml:space="preserve">and </w:t>
      </w:r>
      <w:r w:rsidRPr="00DF5C52">
        <w:rPr>
          <w:rFonts w:ascii="Times New Roman" w:hAnsi="Times New Roman" w:cs="Times New Roman"/>
          <w:sz w:val="24"/>
          <w:szCs w:val="24"/>
        </w:rPr>
        <w:t>Aviation</w:t>
      </w:r>
      <w:r w:rsidR="00D71199" w:rsidRPr="00DF5C52">
        <w:rPr>
          <w:rFonts w:ascii="Times New Roman" w:hAnsi="Times New Roman" w:cs="Times New Roman"/>
          <w:sz w:val="24"/>
          <w:szCs w:val="24"/>
        </w:rPr>
        <w:t>. I am only going to go into detail on Health Care and Manufacturing as they are relevant to Petty Pills.</w:t>
      </w:r>
    </w:p>
    <w:p w14:paraId="388AE40F" w14:textId="0F9BBAFA" w:rsidR="00D71199" w:rsidRPr="00DF5C52" w:rsidRDefault="00D71199" w:rsidP="00A95233">
      <w:pPr>
        <w:rPr>
          <w:rFonts w:ascii="Times New Roman" w:hAnsi="Times New Roman" w:cs="Times New Roman"/>
          <w:sz w:val="24"/>
          <w:szCs w:val="24"/>
        </w:rPr>
      </w:pPr>
      <w:r w:rsidRPr="00DF5C52">
        <w:rPr>
          <w:rFonts w:ascii="Times New Roman" w:hAnsi="Times New Roman" w:cs="Times New Roman"/>
          <w:sz w:val="24"/>
          <w:szCs w:val="24"/>
        </w:rPr>
        <w:lastRenderedPageBreak/>
        <w:t xml:space="preserve">Healthcare: Covid-19 started a huge wave of cybercrime from both hacktivist groups and opposing nation-states by </w:t>
      </w:r>
      <w:r w:rsidR="00C5402A" w:rsidRPr="00DF5C52">
        <w:rPr>
          <w:rFonts w:ascii="Times New Roman" w:hAnsi="Times New Roman" w:cs="Times New Roman"/>
          <w:sz w:val="24"/>
          <w:szCs w:val="24"/>
        </w:rPr>
        <w:t>exploiting the uncertainty around the whole pandemic to create spa</w:t>
      </w:r>
      <w:r w:rsidR="00B36F78" w:rsidRPr="00DF5C52">
        <w:rPr>
          <w:rFonts w:ascii="Times New Roman" w:hAnsi="Times New Roman" w:cs="Times New Roman"/>
          <w:sz w:val="24"/>
          <w:szCs w:val="24"/>
        </w:rPr>
        <w:t>m</w:t>
      </w:r>
      <w:r w:rsidR="00C5402A" w:rsidRPr="00DF5C52">
        <w:rPr>
          <w:rFonts w:ascii="Times New Roman" w:hAnsi="Times New Roman" w:cs="Times New Roman"/>
          <w:sz w:val="24"/>
          <w:szCs w:val="24"/>
        </w:rPr>
        <w:t xml:space="preserve"> </w:t>
      </w:r>
      <w:r w:rsidR="00DA6ED0" w:rsidRPr="00DF5C52">
        <w:rPr>
          <w:rFonts w:ascii="Times New Roman" w:hAnsi="Times New Roman" w:cs="Times New Roman"/>
          <w:sz w:val="24"/>
          <w:szCs w:val="24"/>
        </w:rPr>
        <w:t>campaigns</w:t>
      </w:r>
      <w:r w:rsidR="00C5402A" w:rsidRPr="00DF5C52">
        <w:rPr>
          <w:rFonts w:ascii="Times New Roman" w:hAnsi="Times New Roman" w:cs="Times New Roman"/>
          <w:sz w:val="24"/>
          <w:szCs w:val="24"/>
        </w:rPr>
        <w:t xml:space="preserve"> or gather new scientific data that may help governments </w:t>
      </w:r>
      <w:r w:rsidR="00E64787">
        <w:rPr>
          <w:rFonts w:ascii="Times New Roman" w:hAnsi="Times New Roman" w:cs="Times New Roman"/>
          <w:sz w:val="24"/>
          <w:szCs w:val="24"/>
        </w:rPr>
        <w:t>with</w:t>
      </w:r>
      <w:r w:rsidR="00C5402A" w:rsidRPr="00DF5C52">
        <w:rPr>
          <w:rFonts w:ascii="Times New Roman" w:hAnsi="Times New Roman" w:cs="Times New Roman"/>
          <w:sz w:val="24"/>
          <w:szCs w:val="24"/>
        </w:rPr>
        <w:t xml:space="preserve"> </w:t>
      </w:r>
      <w:r w:rsidR="00E64787">
        <w:rPr>
          <w:rFonts w:ascii="Times New Roman" w:hAnsi="Times New Roman" w:cs="Times New Roman"/>
          <w:sz w:val="24"/>
          <w:szCs w:val="24"/>
        </w:rPr>
        <w:t>their</w:t>
      </w:r>
      <w:r w:rsidR="00C5402A" w:rsidRPr="00DF5C52">
        <w:rPr>
          <w:rFonts w:ascii="Times New Roman" w:hAnsi="Times New Roman" w:cs="Times New Roman"/>
          <w:sz w:val="24"/>
          <w:szCs w:val="24"/>
        </w:rPr>
        <w:t xml:space="preserve"> Covid-19 response and vaccine development </w:t>
      </w:r>
      <w:r w:rsidR="002C5C68" w:rsidRPr="00DF5C52">
        <w:rPr>
          <w:rFonts w:ascii="Times New Roman" w:hAnsi="Times New Roman" w:cs="Times New Roman"/>
          <w:sz w:val="24"/>
          <w:szCs w:val="24"/>
        </w:rPr>
        <w:t>(Crowdstrike, 2021)</w:t>
      </w:r>
    </w:p>
    <w:p w14:paraId="5C5DDE63" w14:textId="3288400C" w:rsidR="00C5402A" w:rsidRPr="00DF5C52" w:rsidRDefault="00EF6BA7" w:rsidP="00A95233">
      <w:pPr>
        <w:rPr>
          <w:rFonts w:ascii="Times New Roman" w:hAnsi="Times New Roman" w:cs="Times New Roman"/>
          <w:sz w:val="24"/>
          <w:szCs w:val="24"/>
        </w:rPr>
      </w:pPr>
      <w:r w:rsidRPr="00DF5C52">
        <w:rPr>
          <w:rFonts w:ascii="Times New Roman" w:hAnsi="Times New Roman" w:cs="Times New Roman"/>
          <w:sz w:val="24"/>
          <w:szCs w:val="24"/>
        </w:rPr>
        <w:t>Manufacturing: Manufacturers tend to have lots of valuable intellectual property and data which makes the</w:t>
      </w:r>
      <w:r w:rsidR="00C904B0" w:rsidRPr="00DF5C52">
        <w:rPr>
          <w:rFonts w:ascii="Times New Roman" w:hAnsi="Times New Roman" w:cs="Times New Roman"/>
          <w:sz w:val="24"/>
          <w:szCs w:val="24"/>
        </w:rPr>
        <w:t>m</w:t>
      </w:r>
      <w:r w:rsidRPr="00DF5C52">
        <w:rPr>
          <w:rFonts w:ascii="Times New Roman" w:hAnsi="Times New Roman" w:cs="Times New Roman"/>
          <w:sz w:val="24"/>
          <w:szCs w:val="24"/>
        </w:rPr>
        <w:t xml:space="preserve"> a massive target</w:t>
      </w:r>
      <w:r w:rsidR="00B34AB0" w:rsidRPr="00DF5C52">
        <w:rPr>
          <w:rFonts w:ascii="Times New Roman" w:hAnsi="Times New Roman" w:cs="Times New Roman"/>
          <w:sz w:val="24"/>
          <w:szCs w:val="24"/>
        </w:rPr>
        <w:t xml:space="preserve"> for APT attacks trying to follow through with economic espionage </w:t>
      </w:r>
      <w:r w:rsidR="002C5C68" w:rsidRPr="00DF5C52">
        <w:rPr>
          <w:rFonts w:ascii="Times New Roman" w:hAnsi="Times New Roman" w:cs="Times New Roman"/>
          <w:sz w:val="24"/>
          <w:szCs w:val="24"/>
        </w:rPr>
        <w:t>(Crowdstrike, 2021)</w:t>
      </w:r>
      <w:r w:rsidR="00B34AB0" w:rsidRPr="00DF5C52">
        <w:rPr>
          <w:rFonts w:ascii="Times New Roman" w:hAnsi="Times New Roman" w:cs="Times New Roman"/>
          <w:sz w:val="24"/>
          <w:szCs w:val="24"/>
        </w:rPr>
        <w:t>, this is important because it means that Petty Pills would be a target for cyber gangs to carry out APT attacks since they are</w:t>
      </w:r>
      <w:r w:rsidR="00814616" w:rsidRPr="00DF5C52">
        <w:rPr>
          <w:rFonts w:ascii="Times New Roman" w:hAnsi="Times New Roman" w:cs="Times New Roman"/>
          <w:sz w:val="24"/>
          <w:szCs w:val="24"/>
        </w:rPr>
        <w:t>,</w:t>
      </w:r>
      <w:r w:rsidR="00B34AB0" w:rsidRPr="00DF5C52">
        <w:rPr>
          <w:rFonts w:ascii="Times New Roman" w:hAnsi="Times New Roman" w:cs="Times New Roman"/>
          <w:sz w:val="24"/>
          <w:szCs w:val="24"/>
        </w:rPr>
        <w:t xml:space="preserve"> </w:t>
      </w:r>
      <w:r w:rsidR="00814616" w:rsidRPr="00DF5C52">
        <w:rPr>
          <w:rFonts w:ascii="Times New Roman" w:hAnsi="Times New Roman" w:cs="Times New Roman"/>
          <w:sz w:val="24"/>
          <w:szCs w:val="24"/>
        </w:rPr>
        <w:t>a medium-sized</w:t>
      </w:r>
      <w:r w:rsidR="00B34AB0" w:rsidRPr="00DF5C52">
        <w:rPr>
          <w:rFonts w:ascii="Times New Roman" w:hAnsi="Times New Roman" w:cs="Times New Roman"/>
          <w:sz w:val="24"/>
          <w:szCs w:val="24"/>
        </w:rPr>
        <w:t xml:space="preserve"> pharmaceutical company that also manufactures their products</w:t>
      </w:r>
      <w:r w:rsidR="00BD44A8" w:rsidRPr="00DF5C52">
        <w:rPr>
          <w:rFonts w:ascii="Times New Roman" w:hAnsi="Times New Roman" w:cs="Times New Roman"/>
          <w:sz w:val="24"/>
          <w:szCs w:val="24"/>
        </w:rPr>
        <w:t xml:space="preserve"> </w:t>
      </w:r>
      <w:r w:rsidR="00C904B0" w:rsidRPr="00DF5C52">
        <w:rPr>
          <w:rFonts w:ascii="Times New Roman" w:hAnsi="Times New Roman" w:cs="Times New Roman"/>
          <w:sz w:val="24"/>
          <w:szCs w:val="24"/>
        </w:rPr>
        <w:t xml:space="preserve">at a </w:t>
      </w:r>
      <w:r w:rsidR="00BD44A8" w:rsidRPr="00DF5C52">
        <w:rPr>
          <w:rFonts w:ascii="Times New Roman" w:hAnsi="Times New Roman" w:cs="Times New Roman"/>
          <w:sz w:val="24"/>
          <w:szCs w:val="24"/>
        </w:rPr>
        <w:t>“largely autonomous”</w:t>
      </w:r>
      <w:r w:rsidR="001B4196" w:rsidRPr="00DF5C52">
        <w:rPr>
          <w:rFonts w:ascii="Times New Roman" w:hAnsi="Times New Roman" w:cs="Times New Roman"/>
          <w:sz w:val="24"/>
          <w:szCs w:val="24"/>
        </w:rPr>
        <w:t xml:space="preserve"> level</w:t>
      </w:r>
      <w:r w:rsidR="00B34AB0" w:rsidRPr="00DF5C52">
        <w:rPr>
          <w:rFonts w:ascii="Times New Roman" w:hAnsi="Times New Roman" w:cs="Times New Roman"/>
          <w:sz w:val="24"/>
          <w:szCs w:val="24"/>
        </w:rPr>
        <w:t>.</w:t>
      </w:r>
    </w:p>
    <w:p w14:paraId="6E9EC391" w14:textId="13792820" w:rsidR="009A5CD3" w:rsidRDefault="009A5CD3" w:rsidP="009A5CD3">
      <w:pPr>
        <w:pStyle w:val="Heading1"/>
        <w:rPr>
          <w:rFonts w:ascii="Times New Roman" w:hAnsi="Times New Roman" w:cs="Times New Roman"/>
          <w:sz w:val="26"/>
          <w:szCs w:val="26"/>
        </w:rPr>
      </w:pPr>
      <w:bookmarkStart w:id="24" w:name="_Toc87786720"/>
      <w:r w:rsidRPr="008F7742">
        <w:rPr>
          <w:rFonts w:ascii="Times New Roman" w:hAnsi="Times New Roman" w:cs="Times New Roman"/>
          <w:sz w:val="26"/>
          <w:szCs w:val="26"/>
        </w:rPr>
        <w:t>Conclusion</w:t>
      </w:r>
      <w:r w:rsidR="00A70C6E">
        <w:rPr>
          <w:rFonts w:ascii="Times New Roman" w:hAnsi="Times New Roman" w:cs="Times New Roman"/>
          <w:sz w:val="26"/>
          <w:szCs w:val="26"/>
        </w:rPr>
        <w:t>:</w:t>
      </w:r>
      <w:bookmarkEnd w:id="24"/>
    </w:p>
    <w:p w14:paraId="2A050501" w14:textId="77CCF60A" w:rsidR="007B38B4" w:rsidRDefault="00DF5C52" w:rsidP="00DF5C52">
      <w:pPr>
        <w:tabs>
          <w:tab w:val="left" w:pos="902"/>
        </w:tabs>
        <w:rPr>
          <w:rFonts w:ascii="Times New Roman" w:hAnsi="Times New Roman" w:cs="Times New Roman"/>
          <w:sz w:val="24"/>
          <w:szCs w:val="24"/>
        </w:rPr>
      </w:pPr>
      <w:r>
        <w:rPr>
          <w:rFonts w:ascii="Times New Roman" w:hAnsi="Times New Roman" w:cs="Times New Roman"/>
          <w:sz w:val="24"/>
          <w:szCs w:val="24"/>
        </w:rPr>
        <w:t xml:space="preserve">So why does </w:t>
      </w:r>
      <w:r w:rsidR="00836192">
        <w:rPr>
          <w:rFonts w:ascii="Times New Roman" w:hAnsi="Times New Roman" w:cs="Times New Roman"/>
          <w:sz w:val="24"/>
          <w:szCs w:val="24"/>
        </w:rPr>
        <w:t>all</w:t>
      </w:r>
      <w:r>
        <w:rPr>
          <w:rFonts w:ascii="Times New Roman" w:hAnsi="Times New Roman" w:cs="Times New Roman"/>
          <w:sz w:val="24"/>
          <w:szCs w:val="24"/>
        </w:rPr>
        <w:t xml:space="preserve"> this matter to Petty Pills? </w:t>
      </w:r>
      <w:r w:rsidR="0075493F">
        <w:rPr>
          <w:rFonts w:ascii="Times New Roman" w:hAnsi="Times New Roman" w:cs="Times New Roman"/>
          <w:sz w:val="24"/>
          <w:szCs w:val="24"/>
        </w:rPr>
        <w:t xml:space="preserve">Well, I have </w:t>
      </w:r>
      <w:r w:rsidR="00165B46">
        <w:rPr>
          <w:rFonts w:ascii="Times New Roman" w:hAnsi="Times New Roman" w:cs="Times New Roman"/>
          <w:sz w:val="24"/>
          <w:szCs w:val="24"/>
        </w:rPr>
        <w:t>defined</w:t>
      </w:r>
      <w:r w:rsidR="0075493F">
        <w:rPr>
          <w:rFonts w:ascii="Times New Roman" w:hAnsi="Times New Roman" w:cs="Times New Roman"/>
          <w:sz w:val="24"/>
          <w:szCs w:val="24"/>
        </w:rPr>
        <w:t xml:space="preserve"> methods that can be implemented to help with the cyber defence of businesses to be able to defend properly</w:t>
      </w:r>
      <w:r w:rsidR="0069205A">
        <w:rPr>
          <w:rFonts w:ascii="Times New Roman" w:hAnsi="Times New Roman" w:cs="Times New Roman"/>
          <w:sz w:val="24"/>
          <w:szCs w:val="24"/>
        </w:rPr>
        <w:t xml:space="preserve"> against cyber-attacks and threats</w:t>
      </w:r>
      <w:r w:rsidR="0075493F">
        <w:rPr>
          <w:rFonts w:ascii="Times New Roman" w:hAnsi="Times New Roman" w:cs="Times New Roman"/>
          <w:sz w:val="24"/>
          <w:szCs w:val="24"/>
        </w:rPr>
        <w:t xml:space="preserve">, companies also need to know how </w:t>
      </w:r>
      <w:r w:rsidR="00884553">
        <w:rPr>
          <w:rFonts w:ascii="Times New Roman" w:hAnsi="Times New Roman" w:cs="Times New Roman"/>
          <w:sz w:val="24"/>
          <w:szCs w:val="24"/>
        </w:rPr>
        <w:t>criminals</w:t>
      </w:r>
      <w:r w:rsidR="0075493F">
        <w:rPr>
          <w:rFonts w:ascii="Times New Roman" w:hAnsi="Times New Roman" w:cs="Times New Roman"/>
          <w:sz w:val="24"/>
          <w:szCs w:val="24"/>
        </w:rPr>
        <w:t xml:space="preserve"> might attack, as the best defence is </w:t>
      </w:r>
      <w:r w:rsidR="00E64787">
        <w:rPr>
          <w:rFonts w:ascii="Times New Roman" w:hAnsi="Times New Roman" w:cs="Times New Roman"/>
          <w:sz w:val="24"/>
          <w:szCs w:val="24"/>
        </w:rPr>
        <w:t xml:space="preserve">an </w:t>
      </w:r>
      <w:r w:rsidR="0075493F">
        <w:rPr>
          <w:rFonts w:ascii="Times New Roman" w:hAnsi="Times New Roman" w:cs="Times New Roman"/>
          <w:sz w:val="24"/>
          <w:szCs w:val="24"/>
        </w:rPr>
        <w:t>offence</w:t>
      </w:r>
      <w:r w:rsidR="00B224B1">
        <w:rPr>
          <w:rFonts w:ascii="Times New Roman" w:hAnsi="Times New Roman" w:cs="Times New Roman"/>
          <w:sz w:val="24"/>
          <w:szCs w:val="24"/>
        </w:rPr>
        <w:t xml:space="preserve">. </w:t>
      </w:r>
      <w:r w:rsidR="0075493F">
        <w:rPr>
          <w:rFonts w:ascii="Times New Roman" w:hAnsi="Times New Roman" w:cs="Times New Roman"/>
          <w:sz w:val="24"/>
          <w:szCs w:val="24"/>
        </w:rPr>
        <w:t>I</w:t>
      </w:r>
      <w:r w:rsidR="0069205A">
        <w:rPr>
          <w:rFonts w:ascii="Times New Roman" w:hAnsi="Times New Roman" w:cs="Times New Roman"/>
          <w:sz w:val="24"/>
          <w:szCs w:val="24"/>
        </w:rPr>
        <w:t xml:space="preserve"> explained</w:t>
      </w:r>
      <w:r w:rsidR="0075493F">
        <w:rPr>
          <w:rFonts w:ascii="Times New Roman" w:hAnsi="Times New Roman" w:cs="Times New Roman"/>
          <w:sz w:val="24"/>
          <w:szCs w:val="24"/>
        </w:rPr>
        <w:t xml:space="preserve"> </w:t>
      </w:r>
      <w:r w:rsidR="00884553">
        <w:rPr>
          <w:rFonts w:ascii="Times New Roman" w:hAnsi="Times New Roman" w:cs="Times New Roman"/>
          <w:sz w:val="24"/>
          <w:szCs w:val="24"/>
        </w:rPr>
        <w:t xml:space="preserve">a few </w:t>
      </w:r>
      <w:r w:rsidR="0075493F">
        <w:rPr>
          <w:rFonts w:ascii="Times New Roman" w:hAnsi="Times New Roman" w:cs="Times New Roman"/>
          <w:sz w:val="24"/>
          <w:szCs w:val="24"/>
        </w:rPr>
        <w:t>methods</w:t>
      </w:r>
      <w:r w:rsidR="00884553">
        <w:rPr>
          <w:rFonts w:ascii="Times New Roman" w:hAnsi="Times New Roman" w:cs="Times New Roman"/>
          <w:sz w:val="24"/>
          <w:szCs w:val="24"/>
        </w:rPr>
        <w:t xml:space="preserve">, </w:t>
      </w:r>
      <w:r w:rsidR="0075493F">
        <w:rPr>
          <w:rFonts w:ascii="Times New Roman" w:hAnsi="Times New Roman" w:cs="Times New Roman"/>
          <w:sz w:val="24"/>
          <w:szCs w:val="24"/>
        </w:rPr>
        <w:t xml:space="preserve">exploits </w:t>
      </w:r>
      <w:r w:rsidR="00884553">
        <w:rPr>
          <w:rFonts w:ascii="Times New Roman" w:hAnsi="Times New Roman" w:cs="Times New Roman"/>
          <w:sz w:val="24"/>
          <w:szCs w:val="24"/>
        </w:rPr>
        <w:t xml:space="preserve">and vulnerabilities </w:t>
      </w:r>
      <w:r w:rsidR="0075493F">
        <w:rPr>
          <w:rFonts w:ascii="Times New Roman" w:hAnsi="Times New Roman" w:cs="Times New Roman"/>
          <w:sz w:val="24"/>
          <w:szCs w:val="24"/>
        </w:rPr>
        <w:t>that cybercriminals use</w:t>
      </w:r>
      <w:r w:rsidR="00884553">
        <w:rPr>
          <w:rFonts w:ascii="Times New Roman" w:hAnsi="Times New Roman" w:cs="Times New Roman"/>
          <w:sz w:val="24"/>
          <w:szCs w:val="24"/>
        </w:rPr>
        <w:t xml:space="preserve"> to attack companies,</w:t>
      </w:r>
      <w:r w:rsidR="00B224B1">
        <w:rPr>
          <w:rFonts w:ascii="Times New Roman" w:hAnsi="Times New Roman" w:cs="Times New Roman"/>
          <w:sz w:val="24"/>
          <w:szCs w:val="24"/>
        </w:rPr>
        <w:t xml:space="preserve"> I</w:t>
      </w:r>
      <w:r w:rsidR="00884553">
        <w:rPr>
          <w:rFonts w:ascii="Times New Roman" w:hAnsi="Times New Roman" w:cs="Times New Roman"/>
          <w:sz w:val="24"/>
          <w:szCs w:val="24"/>
        </w:rPr>
        <w:t xml:space="preserve"> would love to be able to write more </w:t>
      </w:r>
      <w:r w:rsidR="00FD3E1E">
        <w:rPr>
          <w:rFonts w:ascii="Times New Roman" w:hAnsi="Times New Roman" w:cs="Times New Roman"/>
          <w:sz w:val="24"/>
          <w:szCs w:val="24"/>
        </w:rPr>
        <w:t xml:space="preserve">and go in-depth </w:t>
      </w:r>
      <w:r w:rsidR="00884553">
        <w:rPr>
          <w:rFonts w:ascii="Times New Roman" w:hAnsi="Times New Roman" w:cs="Times New Roman"/>
          <w:sz w:val="24"/>
          <w:szCs w:val="24"/>
        </w:rPr>
        <w:t xml:space="preserve">about different types of </w:t>
      </w:r>
      <w:r w:rsidR="00DE09C6">
        <w:rPr>
          <w:rFonts w:ascii="Times New Roman" w:hAnsi="Times New Roman" w:cs="Times New Roman"/>
          <w:sz w:val="24"/>
          <w:szCs w:val="24"/>
        </w:rPr>
        <w:t>cyber-attacks</w:t>
      </w:r>
      <w:r w:rsidR="00FC029C">
        <w:rPr>
          <w:rFonts w:ascii="Times New Roman" w:hAnsi="Times New Roman" w:cs="Times New Roman"/>
          <w:sz w:val="24"/>
          <w:szCs w:val="24"/>
        </w:rPr>
        <w:t>;</w:t>
      </w:r>
      <w:r w:rsidR="00FD3E1E">
        <w:rPr>
          <w:rFonts w:ascii="Times New Roman" w:hAnsi="Times New Roman" w:cs="Times New Roman"/>
          <w:sz w:val="24"/>
          <w:szCs w:val="24"/>
        </w:rPr>
        <w:t xml:space="preserve"> what they are,</w:t>
      </w:r>
      <w:r w:rsidR="00FC029C">
        <w:rPr>
          <w:rFonts w:ascii="Times New Roman" w:hAnsi="Times New Roman" w:cs="Times New Roman"/>
          <w:sz w:val="24"/>
          <w:szCs w:val="24"/>
        </w:rPr>
        <w:t xml:space="preserve"> </w:t>
      </w:r>
      <w:r w:rsidR="00DE09C6">
        <w:rPr>
          <w:rFonts w:ascii="Times New Roman" w:hAnsi="Times New Roman" w:cs="Times New Roman"/>
          <w:sz w:val="24"/>
          <w:szCs w:val="24"/>
        </w:rPr>
        <w:t>how they work, what risks they pose to companies, and how to avoid and mitigate the attacks. However,</w:t>
      </w:r>
      <w:r w:rsidR="00884553">
        <w:rPr>
          <w:rFonts w:ascii="Times New Roman" w:hAnsi="Times New Roman" w:cs="Times New Roman"/>
          <w:sz w:val="24"/>
          <w:szCs w:val="24"/>
        </w:rPr>
        <w:t xml:space="preserve"> there </w:t>
      </w:r>
      <w:r w:rsidR="00FC029C">
        <w:rPr>
          <w:rFonts w:ascii="Times New Roman" w:hAnsi="Times New Roman" w:cs="Times New Roman"/>
          <w:sz w:val="24"/>
          <w:szCs w:val="24"/>
        </w:rPr>
        <w:t>are</w:t>
      </w:r>
      <w:r w:rsidR="00884553">
        <w:rPr>
          <w:rFonts w:ascii="Times New Roman" w:hAnsi="Times New Roman" w:cs="Times New Roman"/>
          <w:sz w:val="24"/>
          <w:szCs w:val="24"/>
        </w:rPr>
        <w:t xml:space="preserve"> simply too </w:t>
      </w:r>
      <w:r w:rsidR="00DE09C6">
        <w:rPr>
          <w:rFonts w:ascii="Times New Roman" w:hAnsi="Times New Roman" w:cs="Times New Roman"/>
          <w:sz w:val="24"/>
          <w:szCs w:val="24"/>
        </w:rPr>
        <w:t xml:space="preserve">many </w:t>
      </w:r>
      <w:r w:rsidR="00297AB4">
        <w:rPr>
          <w:rFonts w:ascii="Times New Roman" w:hAnsi="Times New Roman" w:cs="Times New Roman"/>
          <w:sz w:val="24"/>
          <w:szCs w:val="24"/>
        </w:rPr>
        <w:t xml:space="preserve">different types of </w:t>
      </w:r>
      <w:r w:rsidR="00DE09C6">
        <w:rPr>
          <w:rFonts w:ascii="Times New Roman" w:hAnsi="Times New Roman" w:cs="Times New Roman"/>
          <w:sz w:val="24"/>
          <w:szCs w:val="24"/>
        </w:rPr>
        <w:t>attacks</w:t>
      </w:r>
      <w:r w:rsidR="00884553">
        <w:rPr>
          <w:rFonts w:ascii="Times New Roman" w:hAnsi="Times New Roman" w:cs="Times New Roman"/>
          <w:sz w:val="24"/>
          <w:szCs w:val="24"/>
        </w:rPr>
        <w:t xml:space="preserve"> to cover</w:t>
      </w:r>
      <w:r w:rsidR="00F45319">
        <w:rPr>
          <w:rFonts w:ascii="Times New Roman" w:hAnsi="Times New Roman" w:cs="Times New Roman"/>
          <w:sz w:val="24"/>
          <w:szCs w:val="24"/>
        </w:rPr>
        <w:t>.</w:t>
      </w:r>
      <w:r w:rsidR="00884553">
        <w:rPr>
          <w:rFonts w:ascii="Times New Roman" w:hAnsi="Times New Roman" w:cs="Times New Roman"/>
          <w:sz w:val="24"/>
          <w:szCs w:val="24"/>
        </w:rPr>
        <w:t xml:space="preserve"> </w:t>
      </w:r>
      <w:r w:rsidR="00F45319">
        <w:rPr>
          <w:rFonts w:ascii="Times New Roman" w:hAnsi="Times New Roman" w:cs="Times New Roman"/>
          <w:sz w:val="24"/>
          <w:szCs w:val="24"/>
        </w:rPr>
        <w:t>I</w:t>
      </w:r>
      <w:r w:rsidR="00884553">
        <w:rPr>
          <w:rFonts w:ascii="Times New Roman" w:hAnsi="Times New Roman" w:cs="Times New Roman"/>
          <w:sz w:val="24"/>
          <w:szCs w:val="24"/>
        </w:rPr>
        <w:t>n the context of this</w:t>
      </w:r>
      <w:r w:rsidR="00297AB4">
        <w:rPr>
          <w:rFonts w:ascii="Times New Roman" w:hAnsi="Times New Roman" w:cs="Times New Roman"/>
          <w:sz w:val="24"/>
          <w:szCs w:val="24"/>
        </w:rPr>
        <w:t xml:space="preserve"> case study</w:t>
      </w:r>
      <w:r w:rsidR="00884553">
        <w:rPr>
          <w:rFonts w:ascii="Times New Roman" w:hAnsi="Times New Roman" w:cs="Times New Roman"/>
          <w:sz w:val="24"/>
          <w:szCs w:val="24"/>
        </w:rPr>
        <w:t xml:space="preserve"> report</w:t>
      </w:r>
      <w:r w:rsidR="00E64787">
        <w:rPr>
          <w:rFonts w:ascii="Times New Roman" w:hAnsi="Times New Roman" w:cs="Times New Roman"/>
          <w:sz w:val="24"/>
          <w:szCs w:val="24"/>
        </w:rPr>
        <w:t>,</w:t>
      </w:r>
      <w:r w:rsidR="00884553">
        <w:rPr>
          <w:rFonts w:ascii="Times New Roman" w:hAnsi="Times New Roman" w:cs="Times New Roman"/>
          <w:sz w:val="24"/>
          <w:szCs w:val="24"/>
        </w:rPr>
        <w:t xml:space="preserve"> there is a big need to link back to what cyber defence, frameworks,</w:t>
      </w:r>
      <w:r w:rsidR="00FC029C">
        <w:rPr>
          <w:rFonts w:ascii="Times New Roman" w:hAnsi="Times New Roman" w:cs="Times New Roman"/>
          <w:sz w:val="24"/>
          <w:szCs w:val="24"/>
        </w:rPr>
        <w:t xml:space="preserve"> </w:t>
      </w:r>
      <w:r w:rsidR="00884553">
        <w:rPr>
          <w:rFonts w:ascii="Times New Roman" w:hAnsi="Times New Roman" w:cs="Times New Roman"/>
          <w:sz w:val="24"/>
          <w:szCs w:val="24"/>
        </w:rPr>
        <w:t>controls</w:t>
      </w:r>
      <w:r w:rsidR="00DE09C6">
        <w:rPr>
          <w:rFonts w:ascii="Times New Roman" w:hAnsi="Times New Roman" w:cs="Times New Roman"/>
          <w:sz w:val="24"/>
          <w:szCs w:val="24"/>
        </w:rPr>
        <w:t>,</w:t>
      </w:r>
      <w:r w:rsidR="00F45319">
        <w:rPr>
          <w:rFonts w:ascii="Times New Roman" w:hAnsi="Times New Roman" w:cs="Times New Roman"/>
          <w:sz w:val="24"/>
          <w:szCs w:val="24"/>
        </w:rPr>
        <w:t xml:space="preserve"> disaster recovery, and risk management</w:t>
      </w:r>
      <w:r w:rsidR="00FD3E1E">
        <w:rPr>
          <w:rFonts w:ascii="Times New Roman" w:hAnsi="Times New Roman" w:cs="Times New Roman"/>
          <w:sz w:val="24"/>
          <w:szCs w:val="24"/>
        </w:rPr>
        <w:t xml:space="preserve">, that </w:t>
      </w:r>
      <w:r w:rsidR="00884553">
        <w:rPr>
          <w:rFonts w:ascii="Times New Roman" w:hAnsi="Times New Roman" w:cs="Times New Roman"/>
          <w:sz w:val="24"/>
          <w:szCs w:val="24"/>
        </w:rPr>
        <w:t>Petty Pills can implement</w:t>
      </w:r>
      <w:r w:rsidR="00DE09C6">
        <w:rPr>
          <w:rFonts w:ascii="Times New Roman" w:hAnsi="Times New Roman" w:cs="Times New Roman"/>
          <w:sz w:val="24"/>
          <w:szCs w:val="24"/>
        </w:rPr>
        <w:t xml:space="preserve"> to ensure that they comply with the laws</w:t>
      </w:r>
      <w:r w:rsidR="000579C8">
        <w:rPr>
          <w:rFonts w:ascii="Times New Roman" w:hAnsi="Times New Roman" w:cs="Times New Roman"/>
          <w:sz w:val="24"/>
          <w:szCs w:val="24"/>
        </w:rPr>
        <w:t>,</w:t>
      </w:r>
      <w:r w:rsidR="00DE09C6">
        <w:rPr>
          <w:rFonts w:ascii="Times New Roman" w:hAnsi="Times New Roman" w:cs="Times New Roman"/>
          <w:sz w:val="24"/>
          <w:szCs w:val="24"/>
        </w:rPr>
        <w:t xml:space="preserve"> that if</w:t>
      </w:r>
      <w:r w:rsidR="00FC029C">
        <w:rPr>
          <w:rFonts w:ascii="Times New Roman" w:hAnsi="Times New Roman" w:cs="Times New Roman"/>
          <w:sz w:val="24"/>
          <w:szCs w:val="24"/>
        </w:rPr>
        <w:t xml:space="preserve"> a breach happens and </w:t>
      </w:r>
      <w:r w:rsidR="00F45319">
        <w:rPr>
          <w:rFonts w:ascii="Times New Roman" w:hAnsi="Times New Roman" w:cs="Times New Roman"/>
          <w:sz w:val="24"/>
          <w:szCs w:val="24"/>
        </w:rPr>
        <w:t>the laws are</w:t>
      </w:r>
      <w:r w:rsidR="00DE09C6">
        <w:rPr>
          <w:rFonts w:ascii="Times New Roman" w:hAnsi="Times New Roman" w:cs="Times New Roman"/>
          <w:sz w:val="24"/>
          <w:szCs w:val="24"/>
        </w:rPr>
        <w:t xml:space="preserve"> not complied with</w:t>
      </w:r>
      <w:r w:rsidR="0069205A">
        <w:rPr>
          <w:rFonts w:ascii="Times New Roman" w:hAnsi="Times New Roman" w:cs="Times New Roman"/>
          <w:sz w:val="24"/>
          <w:szCs w:val="24"/>
        </w:rPr>
        <w:t>,</w:t>
      </w:r>
      <w:r w:rsidR="00297AB4">
        <w:rPr>
          <w:rFonts w:ascii="Times New Roman" w:hAnsi="Times New Roman" w:cs="Times New Roman"/>
          <w:sz w:val="24"/>
          <w:szCs w:val="24"/>
        </w:rPr>
        <w:t xml:space="preserve"> this</w:t>
      </w:r>
      <w:r w:rsidR="00FC029C">
        <w:rPr>
          <w:rFonts w:ascii="Times New Roman" w:hAnsi="Times New Roman" w:cs="Times New Roman"/>
          <w:sz w:val="24"/>
          <w:szCs w:val="24"/>
        </w:rPr>
        <w:t xml:space="preserve"> </w:t>
      </w:r>
      <w:r w:rsidR="00B224B1">
        <w:rPr>
          <w:rFonts w:ascii="Times New Roman" w:hAnsi="Times New Roman" w:cs="Times New Roman"/>
          <w:sz w:val="24"/>
          <w:szCs w:val="24"/>
        </w:rPr>
        <w:t>would</w:t>
      </w:r>
      <w:r w:rsidR="00DE09C6">
        <w:rPr>
          <w:rFonts w:ascii="Times New Roman" w:hAnsi="Times New Roman" w:cs="Times New Roman"/>
          <w:sz w:val="24"/>
          <w:szCs w:val="24"/>
        </w:rPr>
        <w:t xml:space="preserve"> cost the company </w:t>
      </w:r>
      <w:r w:rsidR="00F45319">
        <w:rPr>
          <w:rFonts w:ascii="Times New Roman" w:hAnsi="Times New Roman" w:cs="Times New Roman"/>
          <w:sz w:val="24"/>
          <w:szCs w:val="24"/>
        </w:rPr>
        <w:t>greatly and cause significant damages such as</w:t>
      </w:r>
      <w:r w:rsidR="0069205A">
        <w:rPr>
          <w:rFonts w:ascii="Times New Roman" w:hAnsi="Times New Roman" w:cs="Times New Roman"/>
          <w:sz w:val="24"/>
          <w:szCs w:val="24"/>
        </w:rPr>
        <w:t>;</w:t>
      </w:r>
      <w:r w:rsidR="00FD3E1E">
        <w:rPr>
          <w:rFonts w:ascii="Times New Roman" w:hAnsi="Times New Roman" w:cs="Times New Roman"/>
          <w:sz w:val="24"/>
          <w:szCs w:val="24"/>
        </w:rPr>
        <w:t xml:space="preserve"> loss of brand image, loss of finance, </w:t>
      </w:r>
      <w:r w:rsidR="00297AB4">
        <w:rPr>
          <w:rFonts w:ascii="Times New Roman" w:hAnsi="Times New Roman" w:cs="Times New Roman"/>
          <w:sz w:val="24"/>
          <w:szCs w:val="24"/>
        </w:rPr>
        <w:t>loss of critical services</w:t>
      </w:r>
      <w:r w:rsidR="000579C8">
        <w:rPr>
          <w:rFonts w:ascii="Times New Roman" w:hAnsi="Times New Roman" w:cs="Times New Roman"/>
          <w:sz w:val="24"/>
          <w:szCs w:val="24"/>
        </w:rPr>
        <w:t xml:space="preserve">, </w:t>
      </w:r>
      <w:r w:rsidR="00297AB4">
        <w:rPr>
          <w:rFonts w:ascii="Times New Roman" w:hAnsi="Times New Roman" w:cs="Times New Roman"/>
          <w:sz w:val="24"/>
          <w:szCs w:val="24"/>
        </w:rPr>
        <w:t>and products.</w:t>
      </w:r>
      <w:r w:rsidR="00E759C4">
        <w:rPr>
          <w:rFonts w:ascii="Times New Roman" w:hAnsi="Times New Roman" w:cs="Times New Roman"/>
          <w:sz w:val="24"/>
          <w:szCs w:val="24"/>
        </w:rPr>
        <w:t xml:space="preserve"> In this report</w:t>
      </w:r>
      <w:r w:rsidR="00E64787">
        <w:rPr>
          <w:rFonts w:ascii="Times New Roman" w:hAnsi="Times New Roman" w:cs="Times New Roman"/>
          <w:sz w:val="24"/>
          <w:szCs w:val="24"/>
        </w:rPr>
        <w:t>,</w:t>
      </w:r>
      <w:r w:rsidR="00E759C4">
        <w:rPr>
          <w:rFonts w:ascii="Times New Roman" w:hAnsi="Times New Roman" w:cs="Times New Roman"/>
          <w:sz w:val="24"/>
          <w:szCs w:val="24"/>
        </w:rPr>
        <w:t xml:space="preserve"> I explain</w:t>
      </w:r>
      <w:r w:rsidR="00960FF4">
        <w:rPr>
          <w:rFonts w:ascii="Times New Roman" w:hAnsi="Times New Roman" w:cs="Times New Roman"/>
          <w:sz w:val="24"/>
          <w:szCs w:val="24"/>
        </w:rPr>
        <w:t>ed</w:t>
      </w:r>
      <w:r w:rsidR="00E759C4">
        <w:rPr>
          <w:rFonts w:ascii="Times New Roman" w:hAnsi="Times New Roman" w:cs="Times New Roman"/>
          <w:sz w:val="24"/>
          <w:szCs w:val="24"/>
        </w:rPr>
        <w:t xml:space="preserve"> how to prevent, reduce</w:t>
      </w:r>
      <w:r w:rsidR="001C2029">
        <w:rPr>
          <w:rFonts w:ascii="Times New Roman" w:hAnsi="Times New Roman" w:cs="Times New Roman"/>
          <w:sz w:val="24"/>
          <w:szCs w:val="24"/>
        </w:rPr>
        <w:t>, set up contingency plans</w:t>
      </w:r>
      <w:r w:rsidR="00E64787">
        <w:rPr>
          <w:rFonts w:ascii="Times New Roman" w:hAnsi="Times New Roman" w:cs="Times New Roman"/>
          <w:sz w:val="24"/>
          <w:szCs w:val="24"/>
        </w:rPr>
        <w:t>,</w:t>
      </w:r>
      <w:r w:rsidR="001C2029">
        <w:rPr>
          <w:rFonts w:ascii="Times New Roman" w:hAnsi="Times New Roman" w:cs="Times New Roman"/>
          <w:sz w:val="24"/>
          <w:szCs w:val="24"/>
        </w:rPr>
        <w:t xml:space="preserve"> and recovery plans for if a threat turns into a</w:t>
      </w:r>
      <w:r w:rsidR="00E64787">
        <w:rPr>
          <w:rFonts w:ascii="Times New Roman" w:hAnsi="Times New Roman" w:cs="Times New Roman"/>
          <w:sz w:val="24"/>
          <w:szCs w:val="24"/>
        </w:rPr>
        <w:t>n advanced</w:t>
      </w:r>
      <w:r w:rsidR="001C2029">
        <w:rPr>
          <w:rFonts w:ascii="Times New Roman" w:hAnsi="Times New Roman" w:cs="Times New Roman"/>
          <w:sz w:val="24"/>
          <w:szCs w:val="24"/>
        </w:rPr>
        <w:t xml:space="preserve"> persistent attack</w:t>
      </w:r>
      <w:r w:rsidR="00E64787">
        <w:rPr>
          <w:rFonts w:ascii="Times New Roman" w:hAnsi="Times New Roman" w:cs="Times New Roman"/>
          <w:sz w:val="24"/>
          <w:szCs w:val="24"/>
        </w:rPr>
        <w:t>,</w:t>
      </w:r>
      <w:r w:rsidR="00F06F88">
        <w:rPr>
          <w:rFonts w:ascii="Times New Roman" w:hAnsi="Times New Roman" w:cs="Times New Roman"/>
          <w:sz w:val="24"/>
          <w:szCs w:val="24"/>
        </w:rPr>
        <w:t xml:space="preserve"> and causes Petty Pills to get breached and data leaked. This report also explains who,</w:t>
      </w:r>
      <w:r w:rsidR="00630654">
        <w:rPr>
          <w:rFonts w:ascii="Times New Roman" w:hAnsi="Times New Roman" w:cs="Times New Roman"/>
          <w:sz w:val="24"/>
          <w:szCs w:val="24"/>
        </w:rPr>
        <w:t xml:space="preserve"> and what</w:t>
      </w:r>
      <w:r w:rsidR="00F06F88">
        <w:rPr>
          <w:rFonts w:ascii="Times New Roman" w:hAnsi="Times New Roman" w:cs="Times New Roman"/>
          <w:sz w:val="24"/>
          <w:szCs w:val="24"/>
        </w:rPr>
        <w:t xml:space="preserve"> cyber-criminals are as well as their motivations for committing </w:t>
      </w:r>
      <w:r w:rsidR="00630654">
        <w:rPr>
          <w:rFonts w:ascii="Times New Roman" w:hAnsi="Times New Roman" w:cs="Times New Roman"/>
          <w:sz w:val="24"/>
          <w:szCs w:val="24"/>
        </w:rPr>
        <w:t>cybercrime, mainly monetary incentives and</w:t>
      </w:r>
      <w:r w:rsidR="00960FF4">
        <w:rPr>
          <w:rFonts w:ascii="Times New Roman" w:hAnsi="Times New Roman" w:cs="Times New Roman"/>
          <w:sz w:val="24"/>
          <w:szCs w:val="24"/>
        </w:rPr>
        <w:t xml:space="preserve"> company or government</w:t>
      </w:r>
      <w:r w:rsidR="000579C8">
        <w:rPr>
          <w:rFonts w:ascii="Times New Roman" w:hAnsi="Times New Roman" w:cs="Times New Roman"/>
          <w:sz w:val="24"/>
          <w:szCs w:val="24"/>
        </w:rPr>
        <w:t>s</w:t>
      </w:r>
      <w:r w:rsidR="00960FF4">
        <w:rPr>
          <w:rFonts w:ascii="Times New Roman" w:hAnsi="Times New Roman" w:cs="Times New Roman"/>
          <w:sz w:val="24"/>
          <w:szCs w:val="24"/>
        </w:rPr>
        <w:t xml:space="preserve"> sensitive</w:t>
      </w:r>
      <w:r w:rsidR="00630654">
        <w:rPr>
          <w:rFonts w:ascii="Times New Roman" w:hAnsi="Times New Roman" w:cs="Times New Roman"/>
          <w:sz w:val="24"/>
          <w:szCs w:val="24"/>
        </w:rPr>
        <w:t xml:space="preserve"> data </w:t>
      </w:r>
      <w:r w:rsidR="00960FF4">
        <w:rPr>
          <w:rFonts w:ascii="Times New Roman" w:hAnsi="Times New Roman" w:cs="Times New Roman"/>
          <w:sz w:val="24"/>
          <w:szCs w:val="24"/>
        </w:rPr>
        <w:t>so they can</w:t>
      </w:r>
      <w:r w:rsidR="00630654">
        <w:rPr>
          <w:rFonts w:ascii="Times New Roman" w:hAnsi="Times New Roman" w:cs="Times New Roman"/>
          <w:sz w:val="24"/>
          <w:szCs w:val="24"/>
        </w:rPr>
        <w:t xml:space="preserve"> extort</w:t>
      </w:r>
      <w:r w:rsidR="00960FF4">
        <w:rPr>
          <w:rFonts w:ascii="Times New Roman" w:hAnsi="Times New Roman" w:cs="Times New Roman"/>
          <w:sz w:val="24"/>
          <w:szCs w:val="24"/>
        </w:rPr>
        <w:t xml:space="preserve"> them</w:t>
      </w:r>
      <w:r w:rsidR="00630654">
        <w:rPr>
          <w:rFonts w:ascii="Times New Roman" w:hAnsi="Times New Roman" w:cs="Times New Roman"/>
          <w:sz w:val="24"/>
          <w:szCs w:val="24"/>
        </w:rPr>
        <w:t xml:space="preserve"> for money, </w:t>
      </w:r>
      <w:r w:rsidR="00E64787">
        <w:rPr>
          <w:rFonts w:ascii="Times New Roman" w:hAnsi="Times New Roman" w:cs="Times New Roman"/>
          <w:sz w:val="24"/>
          <w:szCs w:val="24"/>
        </w:rPr>
        <w:t xml:space="preserve">alongside </w:t>
      </w:r>
      <w:r w:rsidR="00630654">
        <w:rPr>
          <w:rFonts w:ascii="Times New Roman" w:hAnsi="Times New Roman" w:cs="Times New Roman"/>
          <w:sz w:val="24"/>
          <w:szCs w:val="24"/>
        </w:rPr>
        <w:t>a lot of political reasons from opposing nation-states or anti-establishment hacktivists</w:t>
      </w:r>
      <w:r w:rsidR="00960FF4">
        <w:rPr>
          <w:rFonts w:ascii="Times New Roman" w:hAnsi="Times New Roman" w:cs="Times New Roman"/>
          <w:sz w:val="24"/>
          <w:szCs w:val="24"/>
        </w:rPr>
        <w:t>.</w:t>
      </w:r>
      <w:r w:rsidR="001F1335">
        <w:rPr>
          <w:rFonts w:ascii="Times New Roman" w:hAnsi="Times New Roman" w:cs="Times New Roman"/>
          <w:sz w:val="24"/>
          <w:szCs w:val="24"/>
        </w:rPr>
        <w:t xml:space="preserve"> This report could be furthered by </w:t>
      </w:r>
      <w:r w:rsidR="00165B46">
        <w:rPr>
          <w:rFonts w:ascii="Times New Roman" w:hAnsi="Times New Roman" w:cs="Times New Roman"/>
          <w:sz w:val="24"/>
          <w:szCs w:val="24"/>
        </w:rPr>
        <w:t>discussing defence</w:t>
      </w:r>
      <w:r w:rsidR="00E64787">
        <w:rPr>
          <w:rFonts w:ascii="Times New Roman" w:hAnsi="Times New Roman" w:cs="Times New Roman"/>
          <w:sz w:val="24"/>
          <w:szCs w:val="24"/>
        </w:rPr>
        <w:t>-</w:t>
      </w:r>
      <w:r w:rsidR="00165B46">
        <w:rPr>
          <w:rFonts w:ascii="Times New Roman" w:hAnsi="Times New Roman" w:cs="Times New Roman"/>
          <w:sz w:val="24"/>
          <w:szCs w:val="24"/>
        </w:rPr>
        <w:t xml:space="preserve">in-depth more </w:t>
      </w:r>
      <w:r w:rsidR="007B7380">
        <w:rPr>
          <w:rFonts w:ascii="Times New Roman" w:hAnsi="Times New Roman" w:cs="Times New Roman"/>
          <w:sz w:val="24"/>
          <w:szCs w:val="24"/>
        </w:rPr>
        <w:t xml:space="preserve">by going into further detail into the security layers: </w:t>
      </w:r>
      <w:r w:rsidR="007B7380" w:rsidRPr="00DF5C52">
        <w:rPr>
          <w:rFonts w:ascii="Times New Roman" w:hAnsi="Times New Roman" w:cs="Times New Roman"/>
          <w:sz w:val="24"/>
          <w:szCs w:val="24"/>
        </w:rPr>
        <w:t>system monitoring, access measures, data protection, endpoint protection, and network protection</w:t>
      </w:r>
      <w:r w:rsidR="007B7380">
        <w:rPr>
          <w:rFonts w:ascii="Times New Roman" w:hAnsi="Times New Roman" w:cs="Times New Roman"/>
          <w:sz w:val="24"/>
          <w:szCs w:val="24"/>
        </w:rPr>
        <w:t xml:space="preserve">. The report could </w:t>
      </w:r>
      <w:r w:rsidR="00A42E84">
        <w:rPr>
          <w:rFonts w:ascii="Times New Roman" w:hAnsi="Times New Roman" w:cs="Times New Roman"/>
          <w:sz w:val="24"/>
          <w:szCs w:val="24"/>
        </w:rPr>
        <w:t xml:space="preserve">also </w:t>
      </w:r>
      <w:r w:rsidR="007B7380">
        <w:rPr>
          <w:rFonts w:ascii="Times New Roman" w:hAnsi="Times New Roman" w:cs="Times New Roman"/>
          <w:sz w:val="24"/>
          <w:szCs w:val="24"/>
        </w:rPr>
        <w:t xml:space="preserve">be further improved by </w:t>
      </w:r>
      <w:r w:rsidR="00D54181">
        <w:rPr>
          <w:rFonts w:ascii="Times New Roman" w:hAnsi="Times New Roman" w:cs="Times New Roman"/>
          <w:sz w:val="24"/>
          <w:szCs w:val="24"/>
        </w:rPr>
        <w:t xml:space="preserve">discussing the legal form of advanced persistent threat, known as a penetration-test which </w:t>
      </w:r>
      <w:r w:rsidR="00A42E84">
        <w:rPr>
          <w:rFonts w:ascii="Times New Roman" w:hAnsi="Times New Roman" w:cs="Times New Roman"/>
          <w:sz w:val="24"/>
          <w:szCs w:val="24"/>
        </w:rPr>
        <w:t xml:space="preserve">is where companies pay for the analysis and testing of the security of networks, </w:t>
      </w:r>
      <w:r w:rsidR="00B844E2">
        <w:rPr>
          <w:rFonts w:ascii="Times New Roman" w:hAnsi="Times New Roman" w:cs="Times New Roman"/>
          <w:sz w:val="24"/>
          <w:szCs w:val="24"/>
        </w:rPr>
        <w:t>digital, and physical</w:t>
      </w:r>
      <w:r w:rsidR="00A42E84">
        <w:rPr>
          <w:rFonts w:ascii="Times New Roman" w:hAnsi="Times New Roman" w:cs="Times New Roman"/>
          <w:sz w:val="24"/>
          <w:szCs w:val="24"/>
        </w:rPr>
        <w:t xml:space="preserve"> security</w:t>
      </w:r>
      <w:r w:rsidR="00B844E2">
        <w:rPr>
          <w:rFonts w:ascii="Times New Roman" w:hAnsi="Times New Roman" w:cs="Times New Roman"/>
          <w:sz w:val="24"/>
          <w:szCs w:val="24"/>
        </w:rPr>
        <w:t>.</w:t>
      </w:r>
      <w:r w:rsidR="005B6212">
        <w:rPr>
          <w:rFonts w:ascii="Times New Roman" w:hAnsi="Times New Roman" w:cs="Times New Roman"/>
          <w:sz w:val="24"/>
          <w:szCs w:val="24"/>
        </w:rPr>
        <w:t xml:space="preserve"> </w:t>
      </w:r>
    </w:p>
    <w:p w14:paraId="160A5F67" w14:textId="5E90F0B8" w:rsidR="007A7F88" w:rsidRPr="00DF5C52" w:rsidRDefault="005B6212" w:rsidP="00DF5C52">
      <w:pPr>
        <w:tabs>
          <w:tab w:val="left" w:pos="902"/>
        </w:tabs>
        <w:rPr>
          <w:rFonts w:ascii="Times New Roman" w:hAnsi="Times New Roman" w:cs="Times New Roman"/>
          <w:sz w:val="24"/>
          <w:szCs w:val="24"/>
        </w:rPr>
      </w:pPr>
      <w:r>
        <w:rPr>
          <w:rFonts w:ascii="Times New Roman" w:hAnsi="Times New Roman" w:cs="Times New Roman"/>
          <w:sz w:val="24"/>
          <w:szCs w:val="24"/>
        </w:rPr>
        <w:t xml:space="preserve">This report covered a decent </w:t>
      </w:r>
      <w:r w:rsidR="00AE7383">
        <w:rPr>
          <w:rFonts w:ascii="Times New Roman" w:hAnsi="Times New Roman" w:cs="Times New Roman"/>
          <w:sz w:val="24"/>
          <w:szCs w:val="24"/>
        </w:rPr>
        <w:t>number</w:t>
      </w:r>
      <w:r>
        <w:rPr>
          <w:rFonts w:ascii="Times New Roman" w:hAnsi="Times New Roman" w:cs="Times New Roman"/>
          <w:sz w:val="24"/>
          <w:szCs w:val="24"/>
        </w:rPr>
        <w:t xml:space="preserve"> of </w:t>
      </w:r>
      <w:r w:rsidR="00AE7383">
        <w:rPr>
          <w:rFonts w:ascii="Times New Roman" w:hAnsi="Times New Roman" w:cs="Times New Roman"/>
          <w:sz w:val="24"/>
          <w:szCs w:val="24"/>
        </w:rPr>
        <w:t>attacks, defences,</w:t>
      </w:r>
      <w:r>
        <w:rPr>
          <w:rFonts w:ascii="Times New Roman" w:hAnsi="Times New Roman" w:cs="Times New Roman"/>
          <w:sz w:val="24"/>
          <w:szCs w:val="24"/>
        </w:rPr>
        <w:t xml:space="preserve"> and procedures that Petty Pills needs to implement that enables them to protect their customer data, company data, internal, external systems, business processes, financial processes, company image, critical services and products whilst making sure they are legally </w:t>
      </w:r>
      <w:r w:rsidR="00E64787">
        <w:rPr>
          <w:rFonts w:ascii="Times New Roman" w:hAnsi="Times New Roman" w:cs="Times New Roman"/>
          <w:sz w:val="24"/>
          <w:szCs w:val="24"/>
        </w:rPr>
        <w:t>compliant and</w:t>
      </w:r>
      <w:r w:rsidR="00AE7383">
        <w:rPr>
          <w:rFonts w:ascii="Times New Roman" w:hAnsi="Times New Roman" w:cs="Times New Roman"/>
          <w:sz w:val="24"/>
          <w:szCs w:val="24"/>
        </w:rPr>
        <w:t xml:space="preserve"> following the correct regulations</w:t>
      </w:r>
      <w:r>
        <w:rPr>
          <w:rFonts w:ascii="Times New Roman" w:hAnsi="Times New Roman" w:cs="Times New Roman"/>
          <w:sz w:val="24"/>
          <w:szCs w:val="24"/>
        </w:rPr>
        <w:t>.</w:t>
      </w:r>
      <w:r w:rsidR="00AE7383">
        <w:rPr>
          <w:rFonts w:ascii="Times New Roman" w:hAnsi="Times New Roman" w:cs="Times New Roman"/>
          <w:sz w:val="24"/>
          <w:szCs w:val="24"/>
        </w:rPr>
        <w:t xml:space="preserve"> </w:t>
      </w:r>
      <w:r w:rsidR="009027B0">
        <w:rPr>
          <w:rFonts w:ascii="Times New Roman" w:hAnsi="Times New Roman" w:cs="Times New Roman"/>
          <w:sz w:val="24"/>
          <w:szCs w:val="24"/>
        </w:rPr>
        <w:t>However,</w:t>
      </w:r>
      <w:r w:rsidR="00AE7383">
        <w:rPr>
          <w:rFonts w:ascii="Times New Roman" w:hAnsi="Times New Roman" w:cs="Times New Roman"/>
          <w:sz w:val="24"/>
          <w:szCs w:val="24"/>
        </w:rPr>
        <w:t xml:space="preserve"> because cyber</w:t>
      </w:r>
      <w:r w:rsidR="00E64787">
        <w:rPr>
          <w:rFonts w:ascii="Times New Roman" w:hAnsi="Times New Roman" w:cs="Times New Roman"/>
          <w:sz w:val="24"/>
          <w:szCs w:val="24"/>
        </w:rPr>
        <w:t>s</w:t>
      </w:r>
      <w:r w:rsidR="00AE7383">
        <w:rPr>
          <w:rFonts w:ascii="Times New Roman" w:hAnsi="Times New Roman" w:cs="Times New Roman"/>
          <w:sz w:val="24"/>
          <w:szCs w:val="24"/>
        </w:rPr>
        <w:t>ecurity</w:t>
      </w:r>
      <w:r w:rsidR="00E64787">
        <w:rPr>
          <w:rFonts w:ascii="Times New Roman" w:hAnsi="Times New Roman" w:cs="Times New Roman"/>
          <w:sz w:val="24"/>
          <w:szCs w:val="24"/>
        </w:rPr>
        <w:t>,</w:t>
      </w:r>
      <w:r w:rsidR="00AE7383">
        <w:rPr>
          <w:rFonts w:ascii="Times New Roman" w:hAnsi="Times New Roman" w:cs="Times New Roman"/>
          <w:sz w:val="24"/>
          <w:szCs w:val="24"/>
        </w:rPr>
        <w:t xml:space="preserve"> cybercriminals</w:t>
      </w:r>
      <w:r w:rsidR="00E64787">
        <w:rPr>
          <w:rFonts w:ascii="Times New Roman" w:hAnsi="Times New Roman" w:cs="Times New Roman"/>
          <w:sz w:val="24"/>
          <w:szCs w:val="24"/>
        </w:rPr>
        <w:t xml:space="preserve">, </w:t>
      </w:r>
      <w:r w:rsidR="00AE7383">
        <w:rPr>
          <w:rFonts w:ascii="Times New Roman" w:hAnsi="Times New Roman" w:cs="Times New Roman"/>
          <w:sz w:val="24"/>
          <w:szCs w:val="24"/>
        </w:rPr>
        <w:t xml:space="preserve">and threats are forever evolving, what has been described in this report will not be </w:t>
      </w:r>
      <w:r w:rsidR="00F20A65">
        <w:rPr>
          <w:rFonts w:ascii="Times New Roman" w:hAnsi="Times New Roman" w:cs="Times New Roman"/>
          <w:sz w:val="24"/>
          <w:szCs w:val="24"/>
        </w:rPr>
        <w:t>full proof</w:t>
      </w:r>
      <w:r w:rsidR="00E7632E">
        <w:rPr>
          <w:rFonts w:ascii="Times New Roman" w:hAnsi="Times New Roman" w:cs="Times New Roman"/>
          <w:sz w:val="24"/>
          <w:szCs w:val="24"/>
        </w:rPr>
        <w:t xml:space="preserve"> but will enable a lot more protection and prevention</w:t>
      </w:r>
      <w:r w:rsidR="00E64787">
        <w:rPr>
          <w:rFonts w:ascii="Times New Roman" w:hAnsi="Times New Roman" w:cs="Times New Roman"/>
          <w:sz w:val="24"/>
          <w:szCs w:val="24"/>
        </w:rPr>
        <w:t>,</w:t>
      </w:r>
      <w:r w:rsidR="00E7632E">
        <w:rPr>
          <w:rFonts w:ascii="Times New Roman" w:hAnsi="Times New Roman" w:cs="Times New Roman"/>
          <w:sz w:val="24"/>
          <w:szCs w:val="24"/>
        </w:rPr>
        <w:t xml:space="preserve"> than if they didn’t have any knowledge or procedures in place to know how to deal with a cyber threat or attack.</w:t>
      </w:r>
      <w:r w:rsidR="009027B0">
        <w:rPr>
          <w:rFonts w:ascii="Times New Roman" w:hAnsi="Times New Roman" w:cs="Times New Roman"/>
          <w:sz w:val="24"/>
          <w:szCs w:val="24"/>
        </w:rPr>
        <w:t xml:space="preserve"> These procedures ensure that Petty Pills manufacturing, storage, distribution, sales, and marketing are all not</w:t>
      </w:r>
      <w:r w:rsidR="00E64787">
        <w:rPr>
          <w:rFonts w:ascii="Times New Roman" w:hAnsi="Times New Roman" w:cs="Times New Roman"/>
          <w:sz w:val="24"/>
          <w:szCs w:val="24"/>
        </w:rPr>
        <w:t xml:space="preserve"> </w:t>
      </w:r>
      <w:r w:rsidR="009027B0">
        <w:rPr>
          <w:rFonts w:ascii="Times New Roman" w:hAnsi="Times New Roman" w:cs="Times New Roman"/>
          <w:sz w:val="24"/>
          <w:szCs w:val="24"/>
        </w:rPr>
        <w:t>disrupted</w:t>
      </w:r>
      <w:r w:rsidR="00E64787">
        <w:rPr>
          <w:rFonts w:ascii="Times New Roman" w:hAnsi="Times New Roman" w:cs="Times New Roman"/>
          <w:sz w:val="24"/>
          <w:szCs w:val="24"/>
        </w:rPr>
        <w:t>,</w:t>
      </w:r>
      <w:r w:rsidR="009027B0">
        <w:rPr>
          <w:rFonts w:ascii="Times New Roman" w:hAnsi="Times New Roman" w:cs="Times New Roman"/>
          <w:sz w:val="24"/>
          <w:szCs w:val="24"/>
        </w:rPr>
        <w:t xml:space="preserve"> and can </w:t>
      </w:r>
      <w:r w:rsidR="009027B0">
        <w:rPr>
          <w:rFonts w:ascii="Times New Roman" w:hAnsi="Times New Roman" w:cs="Times New Roman"/>
          <w:sz w:val="24"/>
          <w:szCs w:val="24"/>
        </w:rPr>
        <w:lastRenderedPageBreak/>
        <w:t xml:space="preserve">run smoothly at full operation, as well as if a disaster did </w:t>
      </w:r>
      <w:r w:rsidR="00446408">
        <w:rPr>
          <w:rFonts w:ascii="Times New Roman" w:hAnsi="Times New Roman" w:cs="Times New Roman"/>
          <w:sz w:val="24"/>
          <w:szCs w:val="24"/>
        </w:rPr>
        <w:t>happen,</w:t>
      </w:r>
      <w:r w:rsidR="009027B0">
        <w:rPr>
          <w:rFonts w:ascii="Times New Roman" w:hAnsi="Times New Roman" w:cs="Times New Roman"/>
          <w:sz w:val="24"/>
          <w:szCs w:val="24"/>
        </w:rPr>
        <w:t xml:space="preserve"> they would know how to deal and recover from </w:t>
      </w:r>
      <w:r w:rsidR="00446408">
        <w:rPr>
          <w:rFonts w:ascii="Times New Roman" w:hAnsi="Times New Roman" w:cs="Times New Roman"/>
          <w:sz w:val="24"/>
          <w:szCs w:val="24"/>
        </w:rPr>
        <w:t xml:space="preserve">such an </w:t>
      </w:r>
      <w:r w:rsidR="009027B0">
        <w:rPr>
          <w:rFonts w:ascii="Times New Roman" w:hAnsi="Times New Roman" w:cs="Times New Roman"/>
          <w:sz w:val="24"/>
          <w:szCs w:val="24"/>
        </w:rPr>
        <w:t>incident or attack.</w:t>
      </w:r>
      <w:r w:rsidR="00B838B3">
        <w:rPr>
          <w:rFonts w:ascii="Times New Roman" w:hAnsi="Times New Roman" w:cs="Times New Roman"/>
          <w:sz w:val="24"/>
          <w:szCs w:val="24"/>
        </w:rPr>
        <w:t xml:space="preserve"> The last thing that I wanted to discuss</w:t>
      </w:r>
      <w:r w:rsidR="004B2A5C">
        <w:rPr>
          <w:rFonts w:ascii="Times New Roman" w:hAnsi="Times New Roman" w:cs="Times New Roman"/>
          <w:sz w:val="24"/>
          <w:szCs w:val="24"/>
        </w:rPr>
        <w:t>,</w:t>
      </w:r>
      <w:r w:rsidR="00B838B3">
        <w:rPr>
          <w:rFonts w:ascii="Times New Roman" w:hAnsi="Times New Roman" w:cs="Times New Roman"/>
          <w:sz w:val="24"/>
          <w:szCs w:val="24"/>
        </w:rPr>
        <w:t xml:space="preserve"> to further this report would be cyber defence points, data, devices, applications, systems, and networks</w:t>
      </w:r>
      <w:r w:rsidR="00E64787">
        <w:rPr>
          <w:rFonts w:ascii="Times New Roman" w:hAnsi="Times New Roman" w:cs="Times New Roman"/>
          <w:sz w:val="24"/>
          <w:szCs w:val="24"/>
        </w:rPr>
        <w:t>; r</w:t>
      </w:r>
      <w:r w:rsidR="00B838B3">
        <w:rPr>
          <w:rFonts w:ascii="Times New Roman" w:hAnsi="Times New Roman" w:cs="Times New Roman"/>
          <w:sz w:val="24"/>
          <w:szCs w:val="24"/>
        </w:rPr>
        <w:t>egarding how to set up a suitable defence for each layer</w:t>
      </w:r>
      <w:r w:rsidR="00E64787">
        <w:rPr>
          <w:rFonts w:ascii="Times New Roman" w:hAnsi="Times New Roman" w:cs="Times New Roman"/>
          <w:sz w:val="24"/>
          <w:szCs w:val="24"/>
        </w:rPr>
        <w:t>,</w:t>
      </w:r>
      <w:r w:rsidR="00B838B3">
        <w:rPr>
          <w:rFonts w:ascii="Times New Roman" w:hAnsi="Times New Roman" w:cs="Times New Roman"/>
          <w:sz w:val="24"/>
          <w:szCs w:val="24"/>
        </w:rPr>
        <w:t xml:space="preserve"> for example</w:t>
      </w:r>
      <w:r w:rsidR="00E64787">
        <w:rPr>
          <w:rFonts w:ascii="Times New Roman" w:hAnsi="Times New Roman" w:cs="Times New Roman"/>
          <w:sz w:val="24"/>
          <w:szCs w:val="24"/>
        </w:rPr>
        <w:t>,</w:t>
      </w:r>
      <w:r w:rsidR="00B838B3">
        <w:rPr>
          <w:rFonts w:ascii="Times New Roman" w:hAnsi="Times New Roman" w:cs="Times New Roman"/>
          <w:sz w:val="24"/>
          <w:szCs w:val="24"/>
        </w:rPr>
        <w:t xml:space="preserve"> to protect data</w:t>
      </w:r>
      <w:r w:rsidR="004B2A5C">
        <w:rPr>
          <w:rFonts w:ascii="Times New Roman" w:hAnsi="Times New Roman" w:cs="Times New Roman"/>
          <w:sz w:val="24"/>
          <w:szCs w:val="24"/>
        </w:rPr>
        <w:t>,</w:t>
      </w:r>
      <w:r w:rsidR="00B838B3">
        <w:rPr>
          <w:rFonts w:ascii="Times New Roman" w:hAnsi="Times New Roman" w:cs="Times New Roman"/>
          <w:sz w:val="24"/>
          <w:szCs w:val="24"/>
        </w:rPr>
        <w:t xml:space="preserve"> encrypt the data so that it can’t be </w:t>
      </w:r>
      <w:r w:rsidR="00B838B3" w:rsidRPr="00B838B3">
        <w:rPr>
          <w:rFonts w:ascii="Times New Roman" w:hAnsi="Times New Roman" w:cs="Times New Roman"/>
          <w:sz w:val="24"/>
          <w:szCs w:val="24"/>
        </w:rPr>
        <w:t>accessed, changed, disclosed, or stolen</w:t>
      </w:r>
      <w:r w:rsidR="004B2A5C">
        <w:rPr>
          <w:rFonts w:ascii="Times New Roman" w:hAnsi="Times New Roman" w:cs="Times New Roman"/>
          <w:sz w:val="24"/>
          <w:szCs w:val="24"/>
        </w:rPr>
        <w:t>.</w:t>
      </w:r>
    </w:p>
    <w:p w14:paraId="5BC18032" w14:textId="77777777" w:rsidR="009A5CD3" w:rsidRPr="008F7742" w:rsidRDefault="009A5CD3" w:rsidP="009A5CD3">
      <w:pPr>
        <w:pStyle w:val="Heading1"/>
        <w:rPr>
          <w:rFonts w:ascii="Times New Roman" w:hAnsi="Times New Roman" w:cs="Times New Roman"/>
          <w:sz w:val="26"/>
          <w:szCs w:val="26"/>
        </w:rPr>
      </w:pPr>
      <w:bookmarkStart w:id="25" w:name="_Toc87786721"/>
      <w:bookmarkEnd w:id="3"/>
      <w:r w:rsidRPr="008F7742">
        <w:rPr>
          <w:rFonts w:ascii="Times New Roman" w:hAnsi="Times New Roman" w:cs="Times New Roman"/>
          <w:sz w:val="26"/>
          <w:szCs w:val="26"/>
        </w:rPr>
        <w:t>References:</w:t>
      </w:r>
      <w:bookmarkEnd w:id="25"/>
    </w:p>
    <w:p w14:paraId="295FD502" w14:textId="77777777" w:rsidR="009A5CD3" w:rsidRDefault="009A5CD3" w:rsidP="009A5CD3"/>
    <w:p w14:paraId="12344EEC" w14:textId="0EC0C3EC"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Auditor General (2017). </w:t>
      </w:r>
      <w:r w:rsidRPr="00414000">
        <w:rPr>
          <w:rFonts w:ascii="Times New Roman" w:hAnsi="Times New Roman" w:cs="Times New Roman"/>
          <w:i/>
          <w:iCs/>
          <w:sz w:val="24"/>
          <w:szCs w:val="24"/>
          <w:lang w:val="en-US"/>
        </w:rPr>
        <w:t xml:space="preserve">Investigation: WannaCry </w:t>
      </w:r>
      <w:r w:rsidR="00F22B81" w:rsidRPr="00414000">
        <w:rPr>
          <w:rFonts w:ascii="Times New Roman" w:hAnsi="Times New Roman" w:cs="Times New Roman"/>
          <w:i/>
          <w:iCs/>
          <w:sz w:val="24"/>
          <w:szCs w:val="24"/>
          <w:lang w:val="en-US"/>
        </w:rPr>
        <w:t>cyber-attack</w:t>
      </w:r>
      <w:r w:rsidRPr="00414000">
        <w:rPr>
          <w:rFonts w:ascii="Times New Roman" w:hAnsi="Times New Roman" w:cs="Times New Roman"/>
          <w:i/>
          <w:iCs/>
          <w:sz w:val="24"/>
          <w:szCs w:val="24"/>
          <w:lang w:val="en-US"/>
        </w:rPr>
        <w:t xml:space="preserve"> and the NHS</w:t>
      </w:r>
      <w:r w:rsidRPr="00414000">
        <w:rPr>
          <w:rFonts w:ascii="Times New Roman" w:hAnsi="Times New Roman" w:cs="Times New Roman"/>
          <w:sz w:val="24"/>
          <w:szCs w:val="24"/>
          <w:lang w:val="en-US"/>
        </w:rPr>
        <w:t xml:space="preserve">. [online] Available at: </w:t>
      </w:r>
      <w:hyperlink r:id="rId9" w:history="1">
        <w:r w:rsidRPr="00414000">
          <w:rPr>
            <w:rStyle w:val="Hyperlink"/>
            <w:rFonts w:ascii="Times New Roman" w:hAnsi="Times New Roman" w:cs="Times New Roman"/>
            <w:color w:val="auto"/>
            <w:sz w:val="24"/>
            <w:szCs w:val="24"/>
            <w:lang w:val="en-US"/>
          </w:rPr>
          <w:t>https://www.nao.org.uk/wp-content/uploads/2017/10/Investigation-WannaCry-cyber-attack-and-the-NHS.pdf</w:t>
        </w:r>
      </w:hyperlink>
      <w:r w:rsidRPr="00414000">
        <w:rPr>
          <w:rFonts w:ascii="Times New Roman" w:hAnsi="Times New Roman" w:cs="Times New Roman"/>
          <w:sz w:val="24"/>
          <w:szCs w:val="24"/>
          <w:lang w:val="en-US"/>
        </w:rPr>
        <w:t xml:space="preserve"> [Accessed 31 Oct. 2021].</w:t>
      </w:r>
    </w:p>
    <w:p w14:paraId="7BC474C5"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Azuwa, M., Ahmad, R., Sahib, S. and Shamsuddin, S. (2012). </w:t>
      </w:r>
      <w:r w:rsidRPr="00414000">
        <w:rPr>
          <w:rFonts w:ascii="Times New Roman" w:hAnsi="Times New Roman" w:cs="Times New Roman"/>
          <w:i/>
          <w:iCs/>
          <w:sz w:val="24"/>
          <w:szCs w:val="24"/>
          <w:lang w:val="en-US"/>
        </w:rPr>
        <w:t>Technical Security Metrics Model in Compliance with ISO/IEC 27001 Standard</w:t>
      </w:r>
      <w:r w:rsidRPr="00414000">
        <w:rPr>
          <w:rFonts w:ascii="Times New Roman" w:hAnsi="Times New Roman" w:cs="Times New Roman"/>
          <w:sz w:val="24"/>
          <w:szCs w:val="24"/>
          <w:lang w:val="en-US"/>
        </w:rPr>
        <w:t xml:space="preserve">. [online] pp.280, 288. Available at: </w:t>
      </w:r>
      <w:hyperlink r:id="rId10" w:history="1">
        <w:r w:rsidRPr="00414000">
          <w:rPr>
            <w:rStyle w:val="Hyperlink"/>
            <w:rFonts w:ascii="Times New Roman" w:hAnsi="Times New Roman" w:cs="Times New Roman"/>
            <w:color w:val="auto"/>
            <w:sz w:val="24"/>
            <w:szCs w:val="24"/>
            <w:lang w:val="en-US"/>
          </w:rPr>
          <w:t>https://core.ac.uk/download/pdf/235644936.pdf</w:t>
        </w:r>
      </w:hyperlink>
      <w:r w:rsidRPr="00414000">
        <w:rPr>
          <w:rFonts w:ascii="Times New Roman" w:hAnsi="Times New Roman" w:cs="Times New Roman"/>
          <w:sz w:val="24"/>
          <w:szCs w:val="24"/>
          <w:lang w:val="en-US"/>
        </w:rPr>
        <w:t xml:space="preserve"> [Accessed 6 Nov. 2021].</w:t>
      </w:r>
    </w:p>
    <w:p w14:paraId="3AC09CE2"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Crowdstrike (2021). </w:t>
      </w:r>
      <w:r w:rsidRPr="00414000">
        <w:rPr>
          <w:rFonts w:ascii="Times New Roman" w:hAnsi="Times New Roman" w:cs="Times New Roman"/>
          <w:i/>
          <w:iCs/>
          <w:sz w:val="24"/>
          <w:szCs w:val="24"/>
          <w:lang w:val="en-US"/>
        </w:rPr>
        <w:t>Advanced Persistent Threats (APTs) | Definition &amp; Examples</w:t>
      </w:r>
      <w:r w:rsidRPr="00414000">
        <w:rPr>
          <w:rFonts w:ascii="Times New Roman" w:hAnsi="Times New Roman" w:cs="Times New Roman"/>
          <w:sz w:val="24"/>
          <w:szCs w:val="24"/>
          <w:lang w:val="en-US"/>
        </w:rPr>
        <w:t xml:space="preserve">. [online] crowdstrike.com. Available at: </w:t>
      </w:r>
      <w:hyperlink r:id="rId11" w:history="1">
        <w:r w:rsidRPr="00414000">
          <w:rPr>
            <w:rStyle w:val="Hyperlink"/>
            <w:rFonts w:ascii="Times New Roman" w:hAnsi="Times New Roman" w:cs="Times New Roman"/>
            <w:color w:val="auto"/>
            <w:sz w:val="24"/>
            <w:szCs w:val="24"/>
            <w:lang w:val="en-US"/>
          </w:rPr>
          <w:t>https://www.crowdstrike.com/cybersecurity-101/advanced-persistent-threat-apt/</w:t>
        </w:r>
      </w:hyperlink>
      <w:r w:rsidRPr="00414000">
        <w:rPr>
          <w:rFonts w:ascii="Times New Roman" w:hAnsi="Times New Roman" w:cs="Times New Roman"/>
          <w:sz w:val="24"/>
          <w:szCs w:val="24"/>
          <w:lang w:val="en-US"/>
        </w:rPr>
        <w:t xml:space="preserve"> [Accessed 9 Nov. 2021].</w:t>
      </w:r>
    </w:p>
    <w:p w14:paraId="0A4F5290"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Fortinet (2020). </w:t>
      </w:r>
      <w:r w:rsidRPr="00414000">
        <w:rPr>
          <w:rFonts w:ascii="Times New Roman" w:hAnsi="Times New Roman" w:cs="Times New Roman"/>
          <w:i/>
          <w:iCs/>
          <w:sz w:val="24"/>
          <w:szCs w:val="24"/>
          <w:lang w:val="en-US"/>
        </w:rPr>
        <w:t>What is Spear Phishing? Definition, Risks and More</w:t>
      </w:r>
      <w:r w:rsidRPr="00414000">
        <w:rPr>
          <w:rFonts w:ascii="Times New Roman" w:hAnsi="Times New Roman" w:cs="Times New Roman"/>
          <w:sz w:val="24"/>
          <w:szCs w:val="24"/>
          <w:lang w:val="en-US"/>
        </w:rPr>
        <w:t xml:space="preserve">. [online] Fortinet. Available at: </w:t>
      </w:r>
      <w:hyperlink r:id="rId12" w:history="1">
        <w:r w:rsidRPr="00414000">
          <w:rPr>
            <w:rStyle w:val="Hyperlink"/>
            <w:rFonts w:ascii="Times New Roman" w:hAnsi="Times New Roman" w:cs="Times New Roman"/>
            <w:color w:val="auto"/>
            <w:sz w:val="24"/>
            <w:szCs w:val="24"/>
            <w:lang w:val="en-US"/>
          </w:rPr>
          <w:t>https://www.fortinet.com/resources/cyberglossary/spear-phishing</w:t>
        </w:r>
      </w:hyperlink>
      <w:r w:rsidRPr="00414000">
        <w:rPr>
          <w:rFonts w:ascii="Times New Roman" w:hAnsi="Times New Roman" w:cs="Times New Roman"/>
          <w:sz w:val="24"/>
          <w:szCs w:val="24"/>
          <w:lang w:val="en-US"/>
        </w:rPr>
        <w:t xml:space="preserve"> [Accessed 5 Nov. 2021].</w:t>
      </w:r>
    </w:p>
    <w:p w14:paraId="201F043A"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GDPRsummary (2021). </w:t>
      </w:r>
      <w:r w:rsidRPr="00414000">
        <w:rPr>
          <w:rFonts w:ascii="Times New Roman" w:hAnsi="Times New Roman" w:cs="Times New Roman"/>
          <w:i/>
          <w:iCs/>
          <w:sz w:val="24"/>
          <w:szCs w:val="24"/>
          <w:lang w:val="en-US"/>
        </w:rPr>
        <w:t>GDPR Summary - An overview of the General Data Protection Act</w:t>
      </w:r>
      <w:r w:rsidRPr="00414000">
        <w:rPr>
          <w:rFonts w:ascii="Times New Roman" w:hAnsi="Times New Roman" w:cs="Times New Roman"/>
          <w:sz w:val="24"/>
          <w:szCs w:val="24"/>
          <w:lang w:val="en-US"/>
        </w:rPr>
        <w:t xml:space="preserve">. [online] GDPR Summary. Available at: </w:t>
      </w:r>
      <w:hyperlink r:id="rId13" w:history="1">
        <w:r w:rsidRPr="00414000">
          <w:rPr>
            <w:rStyle w:val="Hyperlink"/>
            <w:rFonts w:ascii="Times New Roman" w:hAnsi="Times New Roman" w:cs="Times New Roman"/>
            <w:color w:val="auto"/>
            <w:sz w:val="24"/>
            <w:szCs w:val="24"/>
            <w:lang w:val="en-US"/>
          </w:rPr>
          <w:t>https://www.gdprsummary.com/gdpr-summary/</w:t>
        </w:r>
      </w:hyperlink>
      <w:r w:rsidRPr="00414000">
        <w:rPr>
          <w:rFonts w:ascii="Times New Roman" w:hAnsi="Times New Roman" w:cs="Times New Roman"/>
          <w:sz w:val="24"/>
          <w:szCs w:val="24"/>
          <w:lang w:val="en-US"/>
        </w:rPr>
        <w:t>.</w:t>
      </w:r>
    </w:p>
    <w:p w14:paraId="60F1FB76"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Heimdal Security (2021). </w:t>
      </w:r>
      <w:r w:rsidRPr="00414000">
        <w:rPr>
          <w:rFonts w:ascii="Times New Roman" w:hAnsi="Times New Roman" w:cs="Times New Roman"/>
          <w:i/>
          <w:iCs/>
          <w:sz w:val="24"/>
          <w:szCs w:val="24"/>
          <w:lang w:val="en-US"/>
        </w:rPr>
        <w:t>The Basics of Defense in Depth Cybersecurity</w:t>
      </w:r>
      <w:r w:rsidRPr="00414000">
        <w:rPr>
          <w:rFonts w:ascii="Times New Roman" w:hAnsi="Times New Roman" w:cs="Times New Roman"/>
          <w:sz w:val="24"/>
          <w:szCs w:val="24"/>
          <w:lang w:val="en-US"/>
        </w:rPr>
        <w:t xml:space="preserve">. [online] Heimdal Security Blog. Available at: </w:t>
      </w:r>
      <w:hyperlink r:id="rId14" w:history="1">
        <w:r w:rsidRPr="00414000">
          <w:rPr>
            <w:rStyle w:val="Hyperlink"/>
            <w:rFonts w:ascii="Times New Roman" w:hAnsi="Times New Roman" w:cs="Times New Roman"/>
            <w:color w:val="auto"/>
            <w:sz w:val="24"/>
            <w:szCs w:val="24"/>
            <w:lang w:val="en-US"/>
          </w:rPr>
          <w:t>https://heimdalsecurity.com/blog/defense-in-depth-cybersecurity/</w:t>
        </w:r>
      </w:hyperlink>
      <w:r w:rsidRPr="00414000">
        <w:rPr>
          <w:rFonts w:ascii="Times New Roman" w:hAnsi="Times New Roman" w:cs="Times New Roman"/>
          <w:sz w:val="24"/>
          <w:szCs w:val="24"/>
          <w:lang w:val="en-US"/>
        </w:rPr>
        <w:t xml:space="preserve"> [Accessed 8 Nov. 2021].</w:t>
      </w:r>
    </w:p>
    <w:p w14:paraId="3E48C844"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IBM (2019a). </w:t>
      </w:r>
      <w:r w:rsidRPr="00414000">
        <w:rPr>
          <w:rFonts w:ascii="Times New Roman" w:hAnsi="Times New Roman" w:cs="Times New Roman"/>
          <w:i/>
          <w:iCs/>
          <w:sz w:val="24"/>
          <w:szCs w:val="24"/>
          <w:lang w:val="en-US"/>
        </w:rPr>
        <w:t>Disaster-Recovery</w:t>
      </w:r>
      <w:r w:rsidRPr="00414000">
        <w:rPr>
          <w:rFonts w:ascii="Times New Roman" w:hAnsi="Times New Roman" w:cs="Times New Roman"/>
          <w:sz w:val="24"/>
          <w:szCs w:val="24"/>
          <w:lang w:val="en-US"/>
        </w:rPr>
        <w:t xml:space="preserve">. [online] Ibm.com. Available at: </w:t>
      </w:r>
      <w:hyperlink r:id="rId15" w:history="1">
        <w:r w:rsidRPr="00414000">
          <w:rPr>
            <w:rStyle w:val="Hyperlink"/>
            <w:rFonts w:ascii="Times New Roman" w:hAnsi="Times New Roman" w:cs="Times New Roman"/>
            <w:color w:val="auto"/>
            <w:sz w:val="24"/>
            <w:szCs w:val="24"/>
            <w:lang w:val="en-US"/>
          </w:rPr>
          <w:t>https://www.ibm.com/cloud/learn/disaster-recovery-introduction</w:t>
        </w:r>
      </w:hyperlink>
      <w:r w:rsidRPr="00414000">
        <w:rPr>
          <w:rFonts w:ascii="Times New Roman" w:hAnsi="Times New Roman" w:cs="Times New Roman"/>
          <w:sz w:val="24"/>
          <w:szCs w:val="24"/>
          <w:lang w:val="en-US"/>
        </w:rPr>
        <w:t xml:space="preserve"> [Accessed 8 Nov. 2021].</w:t>
      </w:r>
    </w:p>
    <w:p w14:paraId="0937AFD9"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IBM (2019b). </w:t>
      </w:r>
      <w:r w:rsidRPr="00414000">
        <w:rPr>
          <w:rFonts w:ascii="Times New Roman" w:hAnsi="Times New Roman" w:cs="Times New Roman"/>
          <w:i/>
          <w:iCs/>
          <w:sz w:val="24"/>
          <w:szCs w:val="24"/>
          <w:lang w:val="en-US"/>
        </w:rPr>
        <w:t>What are Security Controls?</w:t>
      </w:r>
      <w:r w:rsidRPr="00414000">
        <w:rPr>
          <w:rFonts w:ascii="Times New Roman" w:hAnsi="Times New Roman" w:cs="Times New Roman"/>
          <w:sz w:val="24"/>
          <w:szCs w:val="24"/>
          <w:lang w:val="en-US"/>
        </w:rPr>
        <w:t xml:space="preserve"> [online] www.ibm.com. Available at: </w:t>
      </w:r>
      <w:hyperlink r:id="rId16" w:anchor="toc-security-c-eXcOshnn" w:history="1">
        <w:r w:rsidRPr="00414000">
          <w:rPr>
            <w:rStyle w:val="Hyperlink"/>
            <w:rFonts w:ascii="Times New Roman" w:hAnsi="Times New Roman" w:cs="Times New Roman"/>
            <w:color w:val="auto"/>
            <w:sz w:val="24"/>
            <w:szCs w:val="24"/>
            <w:lang w:val="en-US"/>
          </w:rPr>
          <w:t>https://www.ibm.com/cloud/learn/security-controls#toc-security-c-eXcOshnn</w:t>
        </w:r>
      </w:hyperlink>
      <w:r w:rsidRPr="00414000">
        <w:rPr>
          <w:rFonts w:ascii="Times New Roman" w:hAnsi="Times New Roman" w:cs="Times New Roman"/>
          <w:sz w:val="24"/>
          <w:szCs w:val="24"/>
          <w:lang w:val="en-US"/>
        </w:rPr>
        <w:t xml:space="preserve"> [Accessed 5 Nov. 2021].</w:t>
      </w:r>
    </w:p>
    <w:p w14:paraId="3861D4D3"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Keller, N. (2018a). </w:t>
      </w:r>
      <w:r w:rsidRPr="00414000">
        <w:rPr>
          <w:rFonts w:ascii="Times New Roman" w:hAnsi="Times New Roman" w:cs="Times New Roman"/>
          <w:i/>
          <w:iCs/>
          <w:sz w:val="24"/>
          <w:szCs w:val="24"/>
          <w:lang w:val="en-US"/>
        </w:rPr>
        <w:t>The Five Functions</w:t>
      </w:r>
      <w:r w:rsidRPr="00414000">
        <w:rPr>
          <w:rFonts w:ascii="Times New Roman" w:hAnsi="Times New Roman" w:cs="Times New Roman"/>
          <w:sz w:val="24"/>
          <w:szCs w:val="24"/>
          <w:lang w:val="en-US"/>
        </w:rPr>
        <w:t xml:space="preserve">. [online] NIST. Available at: </w:t>
      </w:r>
      <w:hyperlink r:id="rId17" w:history="1">
        <w:r w:rsidRPr="00414000">
          <w:rPr>
            <w:rStyle w:val="Hyperlink"/>
            <w:rFonts w:ascii="Times New Roman" w:hAnsi="Times New Roman" w:cs="Times New Roman"/>
            <w:color w:val="auto"/>
            <w:sz w:val="24"/>
            <w:szCs w:val="24"/>
            <w:lang w:val="en-US"/>
          </w:rPr>
          <w:t>https://www.nist.gov/cyberframework/online-learning/five-functions</w:t>
        </w:r>
      </w:hyperlink>
      <w:r w:rsidRPr="00414000">
        <w:rPr>
          <w:rFonts w:ascii="Times New Roman" w:hAnsi="Times New Roman" w:cs="Times New Roman"/>
          <w:sz w:val="24"/>
          <w:szCs w:val="24"/>
          <w:lang w:val="en-US"/>
        </w:rPr>
        <w:t xml:space="preserve"> [Accessed 3 Nov. 2021].</w:t>
      </w:r>
    </w:p>
    <w:p w14:paraId="1C2E76F3"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Keller, N. (2018b). </w:t>
      </w:r>
      <w:r w:rsidRPr="00414000">
        <w:rPr>
          <w:rFonts w:ascii="Times New Roman" w:hAnsi="Times New Roman" w:cs="Times New Roman"/>
          <w:i/>
          <w:iCs/>
          <w:sz w:val="24"/>
          <w:szCs w:val="24"/>
          <w:lang w:val="en-US"/>
        </w:rPr>
        <w:t>Uses and Benefits of the Framework</w:t>
      </w:r>
      <w:r w:rsidRPr="00414000">
        <w:rPr>
          <w:rFonts w:ascii="Times New Roman" w:hAnsi="Times New Roman" w:cs="Times New Roman"/>
          <w:sz w:val="24"/>
          <w:szCs w:val="24"/>
          <w:lang w:val="en-US"/>
        </w:rPr>
        <w:t xml:space="preserve">. [online] NIST. Available at: </w:t>
      </w:r>
      <w:hyperlink r:id="rId18" w:history="1">
        <w:r w:rsidRPr="00414000">
          <w:rPr>
            <w:rStyle w:val="Hyperlink"/>
            <w:rFonts w:ascii="Times New Roman" w:hAnsi="Times New Roman" w:cs="Times New Roman"/>
            <w:color w:val="auto"/>
            <w:sz w:val="24"/>
            <w:szCs w:val="24"/>
            <w:lang w:val="en-US"/>
          </w:rPr>
          <w:t>https://www.nist.gov/cyberframework/online-learning/uses-and-benefits-framework</w:t>
        </w:r>
      </w:hyperlink>
      <w:r w:rsidRPr="00414000">
        <w:rPr>
          <w:rFonts w:ascii="Times New Roman" w:hAnsi="Times New Roman" w:cs="Times New Roman"/>
          <w:sz w:val="24"/>
          <w:szCs w:val="24"/>
          <w:lang w:val="en-US"/>
        </w:rPr>
        <w:t xml:space="preserve"> [Accessed 3 Nov. 2021].</w:t>
      </w:r>
    </w:p>
    <w:p w14:paraId="3D960904"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Kwon, J. and Johnson, M.E. (2014). Proactive Versus Reactive Security Investments in the Healthcare Sector. </w:t>
      </w:r>
      <w:r w:rsidRPr="00414000">
        <w:rPr>
          <w:rFonts w:ascii="Times New Roman" w:hAnsi="Times New Roman" w:cs="Times New Roman"/>
          <w:i/>
          <w:iCs/>
          <w:sz w:val="24"/>
          <w:szCs w:val="24"/>
          <w:lang w:val="en-US"/>
        </w:rPr>
        <w:t>MIS Quarterly</w:t>
      </w:r>
      <w:r w:rsidRPr="00414000">
        <w:rPr>
          <w:rFonts w:ascii="Times New Roman" w:hAnsi="Times New Roman" w:cs="Times New Roman"/>
          <w:sz w:val="24"/>
          <w:szCs w:val="24"/>
          <w:lang w:val="en-US"/>
        </w:rPr>
        <w:t xml:space="preserve">, [online] 38(2), pp.451-A3. Available at: </w:t>
      </w:r>
      <w:hyperlink r:id="rId19" w:history="1">
        <w:r w:rsidRPr="00414000">
          <w:rPr>
            <w:rStyle w:val="Hyperlink"/>
            <w:rFonts w:ascii="Times New Roman" w:hAnsi="Times New Roman" w:cs="Times New Roman"/>
            <w:color w:val="auto"/>
            <w:sz w:val="24"/>
            <w:szCs w:val="24"/>
            <w:lang w:val="en-US"/>
          </w:rPr>
          <w:t>https://www.jstor.org/stable/26634934</w:t>
        </w:r>
      </w:hyperlink>
      <w:r w:rsidRPr="00414000">
        <w:rPr>
          <w:rFonts w:ascii="Times New Roman" w:hAnsi="Times New Roman" w:cs="Times New Roman"/>
          <w:sz w:val="24"/>
          <w:szCs w:val="24"/>
          <w:lang w:val="en-US"/>
        </w:rPr>
        <w:t xml:space="preserve"> [Accessed 3 Nov. 2021].</w:t>
      </w:r>
    </w:p>
    <w:p w14:paraId="3FE4B5E5"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Mitre Attack (2020). </w:t>
      </w:r>
      <w:r w:rsidRPr="00414000">
        <w:rPr>
          <w:rFonts w:ascii="Times New Roman" w:hAnsi="Times New Roman" w:cs="Times New Roman"/>
          <w:i/>
          <w:iCs/>
          <w:sz w:val="24"/>
          <w:szCs w:val="24"/>
          <w:lang w:val="en-US"/>
        </w:rPr>
        <w:t>Groups | MITRE ATT&amp;CK</w:t>
      </w:r>
      <w:r w:rsidRPr="00414000">
        <w:rPr>
          <w:rFonts w:ascii="Times New Roman" w:hAnsi="Times New Roman" w:cs="Times New Roman"/>
          <w:i/>
          <w:iCs/>
          <w:sz w:val="24"/>
          <w:szCs w:val="24"/>
          <w:vertAlign w:val="superscript"/>
          <w:lang w:val="en-US"/>
        </w:rPr>
        <w:t>TM</w:t>
      </w:r>
      <w:r w:rsidRPr="00414000">
        <w:rPr>
          <w:rFonts w:ascii="Times New Roman" w:hAnsi="Times New Roman" w:cs="Times New Roman"/>
          <w:sz w:val="24"/>
          <w:szCs w:val="24"/>
          <w:lang w:val="en-US"/>
        </w:rPr>
        <w:t xml:space="preserve">. [online] attack.mitre.org. Available at: </w:t>
      </w:r>
      <w:hyperlink r:id="rId20" w:history="1">
        <w:r w:rsidRPr="00414000">
          <w:rPr>
            <w:rStyle w:val="Hyperlink"/>
            <w:rFonts w:ascii="Times New Roman" w:hAnsi="Times New Roman" w:cs="Times New Roman"/>
            <w:color w:val="auto"/>
            <w:sz w:val="24"/>
            <w:szCs w:val="24"/>
            <w:lang w:val="en-US"/>
          </w:rPr>
          <w:t>https://attack.mitre.org/groups/</w:t>
        </w:r>
      </w:hyperlink>
      <w:r w:rsidRPr="00414000">
        <w:rPr>
          <w:rFonts w:ascii="Times New Roman" w:hAnsi="Times New Roman" w:cs="Times New Roman"/>
          <w:sz w:val="24"/>
          <w:szCs w:val="24"/>
          <w:lang w:val="en-US"/>
        </w:rPr>
        <w:t xml:space="preserve"> [Accessed 5 Nov. 2021].</w:t>
      </w:r>
    </w:p>
    <w:p w14:paraId="4422EB0E"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Muckin, M. and Fitch, S. (2019). </w:t>
      </w:r>
      <w:r w:rsidRPr="00414000">
        <w:rPr>
          <w:rFonts w:ascii="Times New Roman" w:hAnsi="Times New Roman" w:cs="Times New Roman"/>
          <w:i/>
          <w:iCs/>
          <w:sz w:val="24"/>
          <w:szCs w:val="24"/>
          <w:lang w:val="en-US"/>
        </w:rPr>
        <w:t>A Threat-Driven Approach to Cyber Security Methodologies, Practices and Tools to Enable a Functionally Integrated Cyber Security Organization</w:t>
      </w:r>
      <w:r w:rsidRPr="00414000">
        <w:rPr>
          <w:rFonts w:ascii="Times New Roman" w:hAnsi="Times New Roman" w:cs="Times New Roman"/>
          <w:sz w:val="24"/>
          <w:szCs w:val="24"/>
          <w:lang w:val="en-US"/>
        </w:rPr>
        <w:t xml:space="preserve">. [online] Available at: </w:t>
      </w:r>
      <w:hyperlink r:id="rId21" w:history="1">
        <w:r w:rsidRPr="00414000">
          <w:rPr>
            <w:rStyle w:val="Hyperlink"/>
            <w:rFonts w:ascii="Times New Roman" w:hAnsi="Times New Roman" w:cs="Times New Roman"/>
            <w:color w:val="auto"/>
            <w:sz w:val="24"/>
            <w:szCs w:val="24"/>
            <w:lang w:val="en-US"/>
          </w:rPr>
          <w:t>https://www.lockheedmartin.com/content/dam/lockheed-martin/rms/documents/cyber/LM-White-Paper-Threat-Driven-Approach.pdf</w:t>
        </w:r>
      </w:hyperlink>
      <w:r w:rsidRPr="00414000">
        <w:rPr>
          <w:rFonts w:ascii="Times New Roman" w:hAnsi="Times New Roman" w:cs="Times New Roman"/>
          <w:sz w:val="24"/>
          <w:szCs w:val="24"/>
          <w:lang w:val="en-US"/>
        </w:rPr>
        <w:t xml:space="preserve"> [Accessed 5 Nov. 2021].</w:t>
      </w:r>
    </w:p>
    <w:p w14:paraId="0AA06243"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National Crime Agency (2021). </w:t>
      </w:r>
      <w:r w:rsidRPr="00414000">
        <w:rPr>
          <w:rFonts w:ascii="Times New Roman" w:hAnsi="Times New Roman" w:cs="Times New Roman"/>
          <w:i/>
          <w:iCs/>
          <w:sz w:val="24"/>
          <w:szCs w:val="24"/>
          <w:lang w:val="en-US"/>
        </w:rPr>
        <w:t>Cyber crime</w:t>
      </w:r>
      <w:r w:rsidRPr="00414000">
        <w:rPr>
          <w:rFonts w:ascii="Times New Roman" w:hAnsi="Times New Roman" w:cs="Times New Roman"/>
          <w:sz w:val="24"/>
          <w:szCs w:val="24"/>
          <w:lang w:val="en-US"/>
        </w:rPr>
        <w:t xml:space="preserve">. [online] www.nationalcrimeagency.gov.uk. Available at: </w:t>
      </w:r>
      <w:hyperlink r:id="rId22" w:history="1">
        <w:r w:rsidRPr="00414000">
          <w:rPr>
            <w:rStyle w:val="Hyperlink"/>
            <w:rFonts w:ascii="Times New Roman" w:hAnsi="Times New Roman" w:cs="Times New Roman"/>
            <w:color w:val="auto"/>
            <w:sz w:val="24"/>
            <w:szCs w:val="24"/>
            <w:lang w:val="en-US"/>
          </w:rPr>
          <w:t>https://www.nationalcrimeagency.gov.uk/what-we-do/crime-threats/cyber-crime?highlight=WyJjeWJlciIsImNyaW1lIiwiY3JpbWVzIiwiY3JpbWUnIiwiY3JpbWUnLiIsImN5YmVyIGNyaW1lIl0=</w:t>
        </w:r>
      </w:hyperlink>
      <w:r w:rsidRPr="00414000">
        <w:rPr>
          <w:rFonts w:ascii="Times New Roman" w:hAnsi="Times New Roman" w:cs="Times New Roman"/>
          <w:sz w:val="24"/>
          <w:szCs w:val="24"/>
          <w:lang w:val="en-US"/>
        </w:rPr>
        <w:t xml:space="preserve"> [Accessed 5 Nov. 2021].</w:t>
      </w:r>
    </w:p>
    <w:p w14:paraId="45E66694"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National Cyber Security Centre (2020). </w:t>
      </w:r>
      <w:r w:rsidRPr="00414000">
        <w:rPr>
          <w:rFonts w:ascii="Times New Roman" w:hAnsi="Times New Roman" w:cs="Times New Roman"/>
          <w:i/>
          <w:iCs/>
          <w:sz w:val="24"/>
          <w:szCs w:val="24"/>
          <w:lang w:val="en-US"/>
        </w:rPr>
        <w:t>What is cyber security?</w:t>
      </w:r>
      <w:r w:rsidRPr="00414000">
        <w:rPr>
          <w:rFonts w:ascii="Times New Roman" w:hAnsi="Times New Roman" w:cs="Times New Roman"/>
          <w:sz w:val="24"/>
          <w:szCs w:val="24"/>
          <w:lang w:val="en-US"/>
        </w:rPr>
        <w:t xml:space="preserve"> [online] ncsc.gov.uk. Available at: </w:t>
      </w:r>
      <w:hyperlink r:id="rId23" w:history="1">
        <w:r w:rsidRPr="00414000">
          <w:rPr>
            <w:rStyle w:val="Hyperlink"/>
            <w:rFonts w:ascii="Times New Roman" w:hAnsi="Times New Roman" w:cs="Times New Roman"/>
            <w:color w:val="auto"/>
            <w:sz w:val="24"/>
            <w:szCs w:val="24"/>
            <w:lang w:val="en-US"/>
          </w:rPr>
          <w:t>https://www.ncsc.gov.uk/section/about-ncsc/what-is-cyber-security</w:t>
        </w:r>
      </w:hyperlink>
      <w:r w:rsidRPr="00414000">
        <w:rPr>
          <w:rFonts w:ascii="Times New Roman" w:hAnsi="Times New Roman" w:cs="Times New Roman"/>
          <w:sz w:val="24"/>
          <w:szCs w:val="24"/>
          <w:lang w:val="en-US"/>
        </w:rPr>
        <w:t xml:space="preserve"> [Accessed 5 Nov. 2021].</w:t>
      </w:r>
    </w:p>
    <w:p w14:paraId="32FA051F"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NIST (2020). </w:t>
      </w:r>
      <w:r w:rsidRPr="00414000">
        <w:rPr>
          <w:rFonts w:ascii="Times New Roman" w:hAnsi="Times New Roman" w:cs="Times New Roman"/>
          <w:i/>
          <w:iCs/>
          <w:sz w:val="24"/>
          <w:szCs w:val="24"/>
          <w:lang w:val="en-US"/>
        </w:rPr>
        <w:t>Security and Privacy Controls for Information Systems and Organizations</w:t>
      </w:r>
      <w:r w:rsidRPr="00414000">
        <w:rPr>
          <w:rFonts w:ascii="Times New Roman" w:hAnsi="Times New Roman" w:cs="Times New Roman"/>
          <w:sz w:val="24"/>
          <w:szCs w:val="24"/>
          <w:lang w:val="en-US"/>
        </w:rPr>
        <w:t xml:space="preserve">. [online] csrc.nist.gov. Available at: </w:t>
      </w:r>
      <w:hyperlink r:id="rId24" w:history="1">
        <w:r w:rsidRPr="00414000">
          <w:rPr>
            <w:rStyle w:val="Hyperlink"/>
            <w:rFonts w:ascii="Times New Roman" w:hAnsi="Times New Roman" w:cs="Times New Roman"/>
            <w:color w:val="auto"/>
            <w:sz w:val="24"/>
            <w:szCs w:val="24"/>
            <w:lang w:val="en-US"/>
          </w:rPr>
          <w:t>https://csrc.nist.gov/publications/detail/sp/800-53/rev-5/final</w:t>
        </w:r>
      </w:hyperlink>
      <w:r w:rsidRPr="00414000">
        <w:rPr>
          <w:rFonts w:ascii="Times New Roman" w:hAnsi="Times New Roman" w:cs="Times New Roman"/>
          <w:sz w:val="24"/>
          <w:szCs w:val="24"/>
          <w:lang w:val="en-US"/>
        </w:rPr>
        <w:t>.</w:t>
      </w:r>
    </w:p>
    <w:p w14:paraId="3CA3496F"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Phishing.org (2019). </w:t>
      </w:r>
      <w:r w:rsidRPr="00414000">
        <w:rPr>
          <w:rFonts w:ascii="Times New Roman" w:hAnsi="Times New Roman" w:cs="Times New Roman"/>
          <w:i/>
          <w:iCs/>
          <w:sz w:val="24"/>
          <w:szCs w:val="24"/>
          <w:lang w:val="en-US"/>
        </w:rPr>
        <w:t>Phishing | What Is Phishing?</w:t>
      </w:r>
      <w:r w:rsidRPr="00414000">
        <w:rPr>
          <w:rFonts w:ascii="Times New Roman" w:hAnsi="Times New Roman" w:cs="Times New Roman"/>
          <w:sz w:val="24"/>
          <w:szCs w:val="24"/>
          <w:lang w:val="en-US"/>
        </w:rPr>
        <w:t xml:space="preserve"> [online] Phishing.org. Available at: </w:t>
      </w:r>
      <w:hyperlink r:id="rId25" w:history="1">
        <w:r w:rsidRPr="00414000">
          <w:rPr>
            <w:rStyle w:val="Hyperlink"/>
            <w:rFonts w:ascii="Times New Roman" w:hAnsi="Times New Roman" w:cs="Times New Roman"/>
            <w:color w:val="auto"/>
            <w:sz w:val="24"/>
            <w:szCs w:val="24"/>
            <w:lang w:val="en-US"/>
          </w:rPr>
          <w:t>https://www.phishing.org/what-is-phishing</w:t>
        </w:r>
      </w:hyperlink>
      <w:r w:rsidRPr="00414000">
        <w:rPr>
          <w:rFonts w:ascii="Times New Roman" w:hAnsi="Times New Roman" w:cs="Times New Roman"/>
          <w:sz w:val="24"/>
          <w:szCs w:val="24"/>
          <w:lang w:val="en-US"/>
        </w:rPr>
        <w:t xml:space="preserve"> [Accessed 5 Nov. 2021].</w:t>
      </w:r>
    </w:p>
    <w:p w14:paraId="5F44F2A0"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Tutorialspoint (2021). </w:t>
      </w:r>
      <w:r w:rsidRPr="00414000">
        <w:rPr>
          <w:rFonts w:ascii="Times New Roman" w:hAnsi="Times New Roman" w:cs="Times New Roman"/>
          <w:i/>
          <w:iCs/>
          <w:sz w:val="24"/>
          <w:szCs w:val="24"/>
          <w:lang w:val="en-US"/>
        </w:rPr>
        <w:t>Ethical Hacking - DDOS Attacks - Tutorialspoint</w:t>
      </w:r>
      <w:r w:rsidRPr="00414000">
        <w:rPr>
          <w:rFonts w:ascii="Times New Roman" w:hAnsi="Times New Roman" w:cs="Times New Roman"/>
          <w:sz w:val="24"/>
          <w:szCs w:val="24"/>
          <w:lang w:val="en-US"/>
        </w:rPr>
        <w:t xml:space="preserve">. [online] </w:t>
      </w:r>
      <w:r w:rsidRPr="00414000">
        <w:rPr>
          <w:rFonts w:ascii="Times New Roman" w:hAnsi="Times New Roman" w:cs="Times New Roman"/>
          <w:sz w:val="24"/>
          <w:szCs w:val="24"/>
          <w:lang w:val="en-US"/>
        </w:rPr>
        <w:lastRenderedPageBreak/>
        <w:t xml:space="preserve">www.tutorialspoint.com. Available at: </w:t>
      </w:r>
      <w:hyperlink r:id="rId26" w:history="1">
        <w:r w:rsidRPr="00414000">
          <w:rPr>
            <w:rStyle w:val="Hyperlink"/>
            <w:rFonts w:ascii="Times New Roman" w:hAnsi="Times New Roman" w:cs="Times New Roman"/>
            <w:color w:val="auto"/>
            <w:sz w:val="24"/>
            <w:szCs w:val="24"/>
            <w:lang w:val="en-US"/>
          </w:rPr>
          <w:t>https://www.tutorialspoint.com/ethical_hacking/ethical_hacking_ddos_attacks.htm</w:t>
        </w:r>
      </w:hyperlink>
      <w:r w:rsidRPr="00414000">
        <w:rPr>
          <w:rFonts w:ascii="Times New Roman" w:hAnsi="Times New Roman" w:cs="Times New Roman"/>
          <w:sz w:val="24"/>
          <w:szCs w:val="24"/>
          <w:lang w:val="en-US"/>
        </w:rPr>
        <w:t xml:space="preserve"> [Accessed 5 Nov. 2021].</w:t>
      </w:r>
    </w:p>
    <w:p w14:paraId="731CD304" w14:textId="77777777" w:rsidR="00631E96" w:rsidRPr="00414000"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Whitecase (2019). </w:t>
      </w:r>
      <w:r w:rsidRPr="00414000">
        <w:rPr>
          <w:rFonts w:ascii="Times New Roman" w:hAnsi="Times New Roman" w:cs="Times New Roman"/>
          <w:i/>
          <w:iCs/>
          <w:sz w:val="24"/>
          <w:szCs w:val="24"/>
          <w:lang w:val="en-US"/>
        </w:rPr>
        <w:t>Cybersecurity and the UK legal landscape | White &amp; Case LLP</w:t>
      </w:r>
      <w:r w:rsidRPr="00414000">
        <w:rPr>
          <w:rFonts w:ascii="Times New Roman" w:hAnsi="Times New Roman" w:cs="Times New Roman"/>
          <w:sz w:val="24"/>
          <w:szCs w:val="24"/>
          <w:lang w:val="en-US"/>
        </w:rPr>
        <w:t xml:space="preserve">. [online] Whitecase.com. Available at: </w:t>
      </w:r>
      <w:hyperlink r:id="rId27" w:history="1">
        <w:r w:rsidRPr="00414000">
          <w:rPr>
            <w:rStyle w:val="Hyperlink"/>
            <w:rFonts w:ascii="Times New Roman" w:hAnsi="Times New Roman" w:cs="Times New Roman"/>
            <w:color w:val="auto"/>
            <w:sz w:val="24"/>
            <w:szCs w:val="24"/>
            <w:lang w:val="en-US"/>
          </w:rPr>
          <w:t>https://www.whitecase.com/publications/alert/cybersecurity-and-uk-legal-landscape</w:t>
        </w:r>
      </w:hyperlink>
      <w:r w:rsidRPr="00414000">
        <w:rPr>
          <w:rFonts w:ascii="Times New Roman" w:hAnsi="Times New Roman" w:cs="Times New Roman"/>
          <w:sz w:val="24"/>
          <w:szCs w:val="24"/>
          <w:lang w:val="en-US"/>
        </w:rPr>
        <w:t xml:space="preserve"> [Accessed 6 Nov. 2021].</w:t>
      </w:r>
    </w:p>
    <w:p w14:paraId="33D83A10" w14:textId="173483A0" w:rsidR="00631E96" w:rsidRDefault="00631E96" w:rsidP="00631E96">
      <w:pPr>
        <w:widowControl w:val="0"/>
        <w:autoSpaceDE w:val="0"/>
        <w:autoSpaceDN w:val="0"/>
        <w:adjustRightInd w:val="0"/>
        <w:spacing w:after="240" w:line="360" w:lineRule="auto"/>
        <w:rPr>
          <w:rFonts w:ascii="Times New Roman" w:hAnsi="Times New Roman" w:cs="Times New Roman"/>
          <w:sz w:val="24"/>
          <w:szCs w:val="24"/>
          <w:lang w:val="en-US"/>
        </w:rPr>
      </w:pPr>
      <w:r w:rsidRPr="00414000">
        <w:rPr>
          <w:rFonts w:ascii="Times New Roman" w:hAnsi="Times New Roman" w:cs="Times New Roman"/>
          <w:sz w:val="24"/>
          <w:szCs w:val="24"/>
          <w:lang w:val="en-US"/>
        </w:rPr>
        <w:t xml:space="preserve">Wikipedia Contributors (2019). </w:t>
      </w:r>
      <w:r w:rsidRPr="00414000">
        <w:rPr>
          <w:rFonts w:ascii="Times New Roman" w:hAnsi="Times New Roman" w:cs="Times New Roman"/>
          <w:i/>
          <w:iCs/>
          <w:sz w:val="24"/>
          <w:szCs w:val="24"/>
          <w:lang w:val="en-US"/>
        </w:rPr>
        <w:t>EternalBlue</w:t>
      </w:r>
      <w:r w:rsidRPr="00414000">
        <w:rPr>
          <w:rFonts w:ascii="Times New Roman" w:hAnsi="Times New Roman" w:cs="Times New Roman"/>
          <w:sz w:val="24"/>
          <w:szCs w:val="24"/>
          <w:lang w:val="en-US"/>
        </w:rPr>
        <w:t xml:space="preserve">. [online] Wikipedia. Available at: </w:t>
      </w:r>
      <w:hyperlink r:id="rId28" w:history="1">
        <w:r w:rsidRPr="00414000">
          <w:rPr>
            <w:rStyle w:val="Hyperlink"/>
            <w:rFonts w:ascii="Times New Roman" w:hAnsi="Times New Roman" w:cs="Times New Roman"/>
            <w:color w:val="auto"/>
            <w:sz w:val="24"/>
            <w:szCs w:val="24"/>
            <w:lang w:val="en-US"/>
          </w:rPr>
          <w:t>https://en.wikipedia.org/wiki/EternalBlue</w:t>
        </w:r>
      </w:hyperlink>
      <w:r w:rsidRPr="00414000">
        <w:rPr>
          <w:rFonts w:ascii="Times New Roman" w:hAnsi="Times New Roman" w:cs="Times New Roman"/>
          <w:sz w:val="24"/>
          <w:szCs w:val="24"/>
          <w:lang w:val="en-US"/>
        </w:rPr>
        <w:t xml:space="preserve"> [Accessed 31 Oct. 2021].</w:t>
      </w:r>
    </w:p>
    <w:p w14:paraId="24957E80" w14:textId="5E51E39B" w:rsidR="00B56B23" w:rsidRDefault="00B56B23" w:rsidP="00B56B23">
      <w:pPr>
        <w:pStyle w:val="NormalWeb"/>
        <w:spacing w:before="0" w:beforeAutospacing="0" w:after="240" w:afterAutospacing="0" w:line="360" w:lineRule="auto"/>
      </w:pPr>
      <w:r>
        <w:t xml:space="preserve">UK Gov (2018). </w:t>
      </w:r>
      <w:r>
        <w:rPr>
          <w:i/>
          <w:iCs/>
        </w:rPr>
        <w:t>Data Protection Act 2018 CHAPTER 12</w:t>
      </w:r>
      <w:r>
        <w:t xml:space="preserve">. [online] Available at: </w:t>
      </w:r>
      <w:hyperlink r:id="rId29" w:history="1">
        <w:r w:rsidRPr="00B42346">
          <w:rPr>
            <w:rStyle w:val="Hyperlink"/>
          </w:rPr>
          <w:t>https://www.legislation.gov.uk/ukpga/2018/12/pdfs/ukpga_20180012_en.pdf</w:t>
        </w:r>
      </w:hyperlink>
      <w:r>
        <w:t xml:space="preserve"> [Accessed 14 Nov. 2021].</w:t>
      </w:r>
    </w:p>
    <w:p w14:paraId="09C35B06" w14:textId="3945754D" w:rsidR="004D635B" w:rsidRPr="004D635B" w:rsidRDefault="004D635B" w:rsidP="004D635B">
      <w:pPr>
        <w:spacing w:after="240" w:line="360" w:lineRule="auto"/>
        <w:rPr>
          <w:rFonts w:ascii="Times New Roman" w:eastAsia="Times New Roman" w:hAnsi="Times New Roman" w:cs="Times New Roman"/>
          <w:sz w:val="24"/>
          <w:szCs w:val="24"/>
          <w:lang w:eastAsia="en-GB"/>
        </w:rPr>
      </w:pPr>
      <w:r w:rsidRPr="004D635B">
        <w:rPr>
          <w:rFonts w:ascii="Times New Roman" w:eastAsia="Times New Roman" w:hAnsi="Times New Roman" w:cs="Times New Roman"/>
          <w:sz w:val="24"/>
          <w:szCs w:val="24"/>
          <w:lang w:eastAsia="en-GB"/>
        </w:rPr>
        <w:t xml:space="preserve">ICO (2018). </w:t>
      </w:r>
      <w:r w:rsidRPr="004D635B">
        <w:rPr>
          <w:rFonts w:ascii="Times New Roman" w:eastAsia="Times New Roman" w:hAnsi="Times New Roman" w:cs="Times New Roman"/>
          <w:i/>
          <w:iCs/>
          <w:sz w:val="24"/>
          <w:szCs w:val="24"/>
          <w:lang w:eastAsia="en-GB"/>
        </w:rPr>
        <w:t>What is NIS?</w:t>
      </w:r>
      <w:r w:rsidRPr="004D635B">
        <w:rPr>
          <w:rFonts w:ascii="Times New Roman" w:eastAsia="Times New Roman" w:hAnsi="Times New Roman" w:cs="Times New Roman"/>
          <w:sz w:val="24"/>
          <w:szCs w:val="24"/>
          <w:lang w:eastAsia="en-GB"/>
        </w:rPr>
        <w:t xml:space="preserve"> [online] Ico.org.uk. Available at: </w:t>
      </w:r>
      <w:hyperlink r:id="rId30" w:history="1">
        <w:r w:rsidRPr="004D635B">
          <w:rPr>
            <w:rStyle w:val="Hyperlink"/>
            <w:rFonts w:ascii="Times New Roman" w:eastAsia="Times New Roman" w:hAnsi="Times New Roman" w:cs="Times New Roman"/>
            <w:sz w:val="24"/>
            <w:szCs w:val="24"/>
            <w:lang w:eastAsia="en-GB"/>
          </w:rPr>
          <w:t>https://ico.org.uk/for-organisations/the-guide-to-nis/what-is-nis/</w:t>
        </w:r>
      </w:hyperlink>
      <w:r w:rsidRPr="004D635B">
        <w:rPr>
          <w:rFonts w:ascii="Times New Roman" w:eastAsia="Times New Roman" w:hAnsi="Times New Roman" w:cs="Times New Roman"/>
          <w:sz w:val="24"/>
          <w:szCs w:val="24"/>
          <w:lang w:eastAsia="en-GB"/>
        </w:rPr>
        <w:t xml:space="preserve"> [Accessed 14 Nov. 2021].</w:t>
      </w:r>
    </w:p>
    <w:p w14:paraId="54AA565C" w14:textId="731D6425" w:rsidR="00A926FE" w:rsidRPr="00414000" w:rsidRDefault="00A926FE" w:rsidP="00631E96">
      <w:pPr>
        <w:widowControl w:val="0"/>
        <w:autoSpaceDE w:val="0"/>
        <w:autoSpaceDN w:val="0"/>
        <w:adjustRightInd w:val="0"/>
        <w:spacing w:after="240" w:line="360" w:lineRule="auto"/>
        <w:rPr>
          <w:rFonts w:ascii="Times New Roman" w:hAnsi="Times New Roman" w:cs="Times New Roman"/>
          <w:sz w:val="24"/>
          <w:szCs w:val="24"/>
          <w:lang w:val="en-US"/>
        </w:rPr>
      </w:pPr>
    </w:p>
    <w:p w14:paraId="3A6C5C4E" w14:textId="418C7B26" w:rsidR="00A35553" w:rsidRPr="00C2369D" w:rsidRDefault="00A35553">
      <w:pPr>
        <w:rPr>
          <w:rFonts w:ascii="Times New Roman" w:hAnsi="Times New Roman" w:cs="Times New Roman"/>
          <w:color w:val="000000"/>
          <w:spacing w:val="-5"/>
          <w:shd w:val="clear" w:color="auto" w:fill="FFFFFF"/>
        </w:rPr>
      </w:pPr>
    </w:p>
    <w:sectPr w:rsidR="00A35553" w:rsidRPr="00C2369D">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1D10" w14:textId="77777777" w:rsidR="00C6720D" w:rsidRDefault="00C6720D" w:rsidP="002661F0">
      <w:pPr>
        <w:spacing w:after="0" w:line="240" w:lineRule="auto"/>
      </w:pPr>
      <w:r>
        <w:separator/>
      </w:r>
    </w:p>
  </w:endnote>
  <w:endnote w:type="continuationSeparator" w:id="0">
    <w:p w14:paraId="1AE58890" w14:textId="77777777" w:rsidR="00C6720D" w:rsidRDefault="00C6720D" w:rsidP="00266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537175"/>
      <w:docPartObj>
        <w:docPartGallery w:val="Page Numbers (Bottom of Page)"/>
        <w:docPartUnique/>
      </w:docPartObj>
    </w:sdtPr>
    <w:sdtEndPr/>
    <w:sdtContent>
      <w:sdt>
        <w:sdtPr>
          <w:id w:val="-1705238520"/>
          <w:docPartObj>
            <w:docPartGallery w:val="Page Numbers (Top of Page)"/>
            <w:docPartUnique/>
          </w:docPartObj>
        </w:sdtPr>
        <w:sdtEndPr/>
        <w:sdtContent>
          <w:p w14:paraId="4C64EAF8" w14:textId="73975D7F" w:rsidR="002661F0" w:rsidRPr="002661F0" w:rsidRDefault="002661F0" w:rsidP="002661F0">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9484762" w14:textId="77777777" w:rsidR="002661F0" w:rsidRDefault="00266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7483" w14:textId="77777777" w:rsidR="00C6720D" w:rsidRDefault="00C6720D" w:rsidP="002661F0">
      <w:pPr>
        <w:spacing w:after="0" w:line="240" w:lineRule="auto"/>
      </w:pPr>
      <w:r>
        <w:separator/>
      </w:r>
    </w:p>
  </w:footnote>
  <w:footnote w:type="continuationSeparator" w:id="0">
    <w:p w14:paraId="616233CF" w14:textId="77777777" w:rsidR="00C6720D" w:rsidRDefault="00C6720D" w:rsidP="002661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129F5"/>
    <w:multiLevelType w:val="hybridMultilevel"/>
    <w:tmpl w:val="B770B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3B6493"/>
    <w:multiLevelType w:val="hybridMultilevel"/>
    <w:tmpl w:val="6582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52AB5"/>
    <w:multiLevelType w:val="hybridMultilevel"/>
    <w:tmpl w:val="584CE7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FC7F1A"/>
    <w:multiLevelType w:val="hybridMultilevel"/>
    <w:tmpl w:val="AD926734"/>
    <w:lvl w:ilvl="0" w:tplc="AE72B728">
      <w:start w:val="1"/>
      <w:numFmt w:val="bullet"/>
      <w:lvlText w:val="•"/>
      <w:lvlJc w:val="left"/>
      <w:pPr>
        <w:tabs>
          <w:tab w:val="num" w:pos="1440"/>
        </w:tabs>
        <w:ind w:left="1440" w:hanging="360"/>
      </w:pPr>
      <w:rPr>
        <w:rFonts w:ascii="Arial" w:hAnsi="Arial" w:hint="default"/>
      </w:rPr>
    </w:lvl>
    <w:lvl w:ilvl="1" w:tplc="2004B4AA" w:tentative="1">
      <w:start w:val="1"/>
      <w:numFmt w:val="bullet"/>
      <w:lvlText w:val="•"/>
      <w:lvlJc w:val="left"/>
      <w:pPr>
        <w:tabs>
          <w:tab w:val="num" w:pos="2160"/>
        </w:tabs>
        <w:ind w:left="2160" w:hanging="360"/>
      </w:pPr>
      <w:rPr>
        <w:rFonts w:ascii="Arial" w:hAnsi="Arial" w:hint="default"/>
      </w:rPr>
    </w:lvl>
    <w:lvl w:ilvl="2" w:tplc="4CACB996" w:tentative="1">
      <w:start w:val="1"/>
      <w:numFmt w:val="bullet"/>
      <w:lvlText w:val="•"/>
      <w:lvlJc w:val="left"/>
      <w:pPr>
        <w:tabs>
          <w:tab w:val="num" w:pos="2880"/>
        </w:tabs>
        <w:ind w:left="2880" w:hanging="360"/>
      </w:pPr>
      <w:rPr>
        <w:rFonts w:ascii="Arial" w:hAnsi="Arial" w:hint="default"/>
      </w:rPr>
    </w:lvl>
    <w:lvl w:ilvl="3" w:tplc="49E66C5C" w:tentative="1">
      <w:start w:val="1"/>
      <w:numFmt w:val="bullet"/>
      <w:lvlText w:val="•"/>
      <w:lvlJc w:val="left"/>
      <w:pPr>
        <w:tabs>
          <w:tab w:val="num" w:pos="3600"/>
        </w:tabs>
        <w:ind w:left="3600" w:hanging="360"/>
      </w:pPr>
      <w:rPr>
        <w:rFonts w:ascii="Arial" w:hAnsi="Arial" w:hint="default"/>
      </w:rPr>
    </w:lvl>
    <w:lvl w:ilvl="4" w:tplc="7F7C1EAE" w:tentative="1">
      <w:start w:val="1"/>
      <w:numFmt w:val="bullet"/>
      <w:lvlText w:val="•"/>
      <w:lvlJc w:val="left"/>
      <w:pPr>
        <w:tabs>
          <w:tab w:val="num" w:pos="4320"/>
        </w:tabs>
        <w:ind w:left="4320" w:hanging="360"/>
      </w:pPr>
      <w:rPr>
        <w:rFonts w:ascii="Arial" w:hAnsi="Arial" w:hint="default"/>
      </w:rPr>
    </w:lvl>
    <w:lvl w:ilvl="5" w:tplc="52D29976" w:tentative="1">
      <w:start w:val="1"/>
      <w:numFmt w:val="bullet"/>
      <w:lvlText w:val="•"/>
      <w:lvlJc w:val="left"/>
      <w:pPr>
        <w:tabs>
          <w:tab w:val="num" w:pos="5040"/>
        </w:tabs>
        <w:ind w:left="5040" w:hanging="360"/>
      </w:pPr>
      <w:rPr>
        <w:rFonts w:ascii="Arial" w:hAnsi="Arial" w:hint="default"/>
      </w:rPr>
    </w:lvl>
    <w:lvl w:ilvl="6" w:tplc="E1285D4A" w:tentative="1">
      <w:start w:val="1"/>
      <w:numFmt w:val="bullet"/>
      <w:lvlText w:val="•"/>
      <w:lvlJc w:val="left"/>
      <w:pPr>
        <w:tabs>
          <w:tab w:val="num" w:pos="5760"/>
        </w:tabs>
        <w:ind w:left="5760" w:hanging="360"/>
      </w:pPr>
      <w:rPr>
        <w:rFonts w:ascii="Arial" w:hAnsi="Arial" w:hint="default"/>
      </w:rPr>
    </w:lvl>
    <w:lvl w:ilvl="7" w:tplc="6BE6B052" w:tentative="1">
      <w:start w:val="1"/>
      <w:numFmt w:val="bullet"/>
      <w:lvlText w:val="•"/>
      <w:lvlJc w:val="left"/>
      <w:pPr>
        <w:tabs>
          <w:tab w:val="num" w:pos="6480"/>
        </w:tabs>
        <w:ind w:left="6480" w:hanging="360"/>
      </w:pPr>
      <w:rPr>
        <w:rFonts w:ascii="Arial" w:hAnsi="Arial" w:hint="default"/>
      </w:rPr>
    </w:lvl>
    <w:lvl w:ilvl="8" w:tplc="E6083CF0" w:tentative="1">
      <w:start w:val="1"/>
      <w:numFmt w:val="bullet"/>
      <w:lvlText w:val="•"/>
      <w:lvlJc w:val="left"/>
      <w:pPr>
        <w:tabs>
          <w:tab w:val="num" w:pos="7200"/>
        </w:tabs>
        <w:ind w:left="7200" w:hanging="360"/>
      </w:pPr>
      <w:rPr>
        <w:rFonts w:ascii="Arial" w:hAnsi="Arial" w:hint="default"/>
      </w:rPr>
    </w:lvl>
  </w:abstractNum>
  <w:abstractNum w:abstractNumId="4" w15:restartNumberingAfterBreak="0">
    <w:nsid w:val="41F17DE0"/>
    <w:multiLevelType w:val="hybridMultilevel"/>
    <w:tmpl w:val="9BB639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E2217E"/>
    <w:multiLevelType w:val="hybridMultilevel"/>
    <w:tmpl w:val="289063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0ED6322"/>
    <w:multiLevelType w:val="hybridMultilevel"/>
    <w:tmpl w:val="992E25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32B3B31"/>
    <w:multiLevelType w:val="hybridMultilevel"/>
    <w:tmpl w:val="2EB41F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695B02D8"/>
    <w:multiLevelType w:val="hybridMultilevel"/>
    <w:tmpl w:val="84FAE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C7049DC"/>
    <w:multiLevelType w:val="hybridMultilevel"/>
    <w:tmpl w:val="627814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4273D07"/>
    <w:multiLevelType w:val="hybridMultilevel"/>
    <w:tmpl w:val="E0D25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C122177"/>
    <w:multiLevelType w:val="multilevel"/>
    <w:tmpl w:val="FF2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7"/>
  </w:num>
  <w:num w:numId="4">
    <w:abstractNumId w:val="10"/>
  </w:num>
  <w:num w:numId="5">
    <w:abstractNumId w:val="8"/>
  </w:num>
  <w:num w:numId="6">
    <w:abstractNumId w:val="4"/>
  </w:num>
  <w:num w:numId="7">
    <w:abstractNumId w:val="2"/>
  </w:num>
  <w:num w:numId="8">
    <w:abstractNumId w:val="5"/>
  </w:num>
  <w:num w:numId="9">
    <w:abstractNumId w:val="9"/>
  </w:num>
  <w:num w:numId="10">
    <w:abstractNumId w:val="6"/>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A0NTO0NDY1NjExMbVU0lEKTi0uzszPAymwrAUA7VChpiwAAAA="/>
  </w:docVars>
  <w:rsids>
    <w:rsidRoot w:val="00021E28"/>
    <w:rsid w:val="00021E28"/>
    <w:rsid w:val="000244A8"/>
    <w:rsid w:val="000275C4"/>
    <w:rsid w:val="00027AAF"/>
    <w:rsid w:val="00031D3F"/>
    <w:rsid w:val="00032704"/>
    <w:rsid w:val="00033281"/>
    <w:rsid w:val="0003440E"/>
    <w:rsid w:val="00042350"/>
    <w:rsid w:val="000579C8"/>
    <w:rsid w:val="00064EBA"/>
    <w:rsid w:val="00081416"/>
    <w:rsid w:val="00082838"/>
    <w:rsid w:val="00082C32"/>
    <w:rsid w:val="0009029A"/>
    <w:rsid w:val="000B1F2A"/>
    <w:rsid w:val="000B4678"/>
    <w:rsid w:val="000D2EC4"/>
    <w:rsid w:val="000E7C7D"/>
    <w:rsid w:val="00101694"/>
    <w:rsid w:val="00107BE2"/>
    <w:rsid w:val="00112D16"/>
    <w:rsid w:val="00120A3E"/>
    <w:rsid w:val="00152684"/>
    <w:rsid w:val="00163B98"/>
    <w:rsid w:val="00165B46"/>
    <w:rsid w:val="00197D87"/>
    <w:rsid w:val="001B4196"/>
    <w:rsid w:val="001B7993"/>
    <w:rsid w:val="001C2029"/>
    <w:rsid w:val="001E4CED"/>
    <w:rsid w:val="001F1335"/>
    <w:rsid w:val="00207419"/>
    <w:rsid w:val="00213135"/>
    <w:rsid w:val="00216257"/>
    <w:rsid w:val="00227AAD"/>
    <w:rsid w:val="00236A2F"/>
    <w:rsid w:val="00236B09"/>
    <w:rsid w:val="0026015C"/>
    <w:rsid w:val="002661F0"/>
    <w:rsid w:val="00267CBC"/>
    <w:rsid w:val="0027634C"/>
    <w:rsid w:val="00276ECE"/>
    <w:rsid w:val="002807AE"/>
    <w:rsid w:val="002831C0"/>
    <w:rsid w:val="00291A6C"/>
    <w:rsid w:val="002931DB"/>
    <w:rsid w:val="002973BB"/>
    <w:rsid w:val="00297AB4"/>
    <w:rsid w:val="002B70EA"/>
    <w:rsid w:val="002C5C68"/>
    <w:rsid w:val="00316520"/>
    <w:rsid w:val="00322D4C"/>
    <w:rsid w:val="00330EAE"/>
    <w:rsid w:val="003414E6"/>
    <w:rsid w:val="00344EF8"/>
    <w:rsid w:val="00363E0A"/>
    <w:rsid w:val="003731F1"/>
    <w:rsid w:val="00373C7A"/>
    <w:rsid w:val="003856E7"/>
    <w:rsid w:val="00386094"/>
    <w:rsid w:val="003A5A07"/>
    <w:rsid w:val="003B7551"/>
    <w:rsid w:val="003D315A"/>
    <w:rsid w:val="003E6570"/>
    <w:rsid w:val="00403B28"/>
    <w:rsid w:val="00410ABA"/>
    <w:rsid w:val="00414000"/>
    <w:rsid w:val="00415D30"/>
    <w:rsid w:val="0041753F"/>
    <w:rsid w:val="00422476"/>
    <w:rsid w:val="00423AE2"/>
    <w:rsid w:val="0043235B"/>
    <w:rsid w:val="004407EA"/>
    <w:rsid w:val="004420AB"/>
    <w:rsid w:val="00446408"/>
    <w:rsid w:val="00460BEA"/>
    <w:rsid w:val="0048409F"/>
    <w:rsid w:val="004A337E"/>
    <w:rsid w:val="004A56F9"/>
    <w:rsid w:val="004A68CF"/>
    <w:rsid w:val="004B17E1"/>
    <w:rsid w:val="004B2A5C"/>
    <w:rsid w:val="004C358D"/>
    <w:rsid w:val="004D635B"/>
    <w:rsid w:val="004D7F57"/>
    <w:rsid w:val="004E3043"/>
    <w:rsid w:val="004F0ED3"/>
    <w:rsid w:val="004F439F"/>
    <w:rsid w:val="0050159D"/>
    <w:rsid w:val="005016B8"/>
    <w:rsid w:val="005031B3"/>
    <w:rsid w:val="005128F0"/>
    <w:rsid w:val="00520DE1"/>
    <w:rsid w:val="00521399"/>
    <w:rsid w:val="00543D34"/>
    <w:rsid w:val="005461F9"/>
    <w:rsid w:val="00550276"/>
    <w:rsid w:val="00564BF5"/>
    <w:rsid w:val="00596A6E"/>
    <w:rsid w:val="005A00B6"/>
    <w:rsid w:val="005A194C"/>
    <w:rsid w:val="005B02C8"/>
    <w:rsid w:val="005B6212"/>
    <w:rsid w:val="005C1C7F"/>
    <w:rsid w:val="005C5A98"/>
    <w:rsid w:val="005D3DF9"/>
    <w:rsid w:val="005E0E32"/>
    <w:rsid w:val="005E5877"/>
    <w:rsid w:val="005F05DD"/>
    <w:rsid w:val="005F54C1"/>
    <w:rsid w:val="006234E8"/>
    <w:rsid w:val="006304AF"/>
    <w:rsid w:val="00630654"/>
    <w:rsid w:val="00631E96"/>
    <w:rsid w:val="00650E0A"/>
    <w:rsid w:val="00662353"/>
    <w:rsid w:val="00662AC6"/>
    <w:rsid w:val="00663EBE"/>
    <w:rsid w:val="00672040"/>
    <w:rsid w:val="00682CD4"/>
    <w:rsid w:val="0069205A"/>
    <w:rsid w:val="006A6FBC"/>
    <w:rsid w:val="006B714E"/>
    <w:rsid w:val="006C04B6"/>
    <w:rsid w:val="006D2232"/>
    <w:rsid w:val="006E1FA1"/>
    <w:rsid w:val="006E6BD9"/>
    <w:rsid w:val="006E6EA1"/>
    <w:rsid w:val="006F0C51"/>
    <w:rsid w:val="007011EF"/>
    <w:rsid w:val="007027A4"/>
    <w:rsid w:val="00702DDA"/>
    <w:rsid w:val="007063A4"/>
    <w:rsid w:val="00711012"/>
    <w:rsid w:val="007127F2"/>
    <w:rsid w:val="007205EA"/>
    <w:rsid w:val="0072119A"/>
    <w:rsid w:val="007303B9"/>
    <w:rsid w:val="00736E45"/>
    <w:rsid w:val="0075493F"/>
    <w:rsid w:val="00783F00"/>
    <w:rsid w:val="00783F56"/>
    <w:rsid w:val="00794461"/>
    <w:rsid w:val="007A6ACB"/>
    <w:rsid w:val="007A7F88"/>
    <w:rsid w:val="007B1ADA"/>
    <w:rsid w:val="007B38B4"/>
    <w:rsid w:val="007B7380"/>
    <w:rsid w:val="007C51B7"/>
    <w:rsid w:val="007C64B7"/>
    <w:rsid w:val="007E3298"/>
    <w:rsid w:val="007F0E7D"/>
    <w:rsid w:val="008109BC"/>
    <w:rsid w:val="00814616"/>
    <w:rsid w:val="00820275"/>
    <w:rsid w:val="008303C9"/>
    <w:rsid w:val="00836192"/>
    <w:rsid w:val="00840330"/>
    <w:rsid w:val="008442A1"/>
    <w:rsid w:val="00844F39"/>
    <w:rsid w:val="008527F3"/>
    <w:rsid w:val="00856DB6"/>
    <w:rsid w:val="008802F6"/>
    <w:rsid w:val="00884553"/>
    <w:rsid w:val="008874A3"/>
    <w:rsid w:val="00892104"/>
    <w:rsid w:val="00893543"/>
    <w:rsid w:val="008A62F7"/>
    <w:rsid w:val="008B0610"/>
    <w:rsid w:val="008E4C9C"/>
    <w:rsid w:val="008F7742"/>
    <w:rsid w:val="009027B0"/>
    <w:rsid w:val="009032E0"/>
    <w:rsid w:val="009074BF"/>
    <w:rsid w:val="0091294B"/>
    <w:rsid w:val="00921957"/>
    <w:rsid w:val="00937E91"/>
    <w:rsid w:val="00960FF4"/>
    <w:rsid w:val="00984427"/>
    <w:rsid w:val="00993446"/>
    <w:rsid w:val="009A3FAC"/>
    <w:rsid w:val="009A5CD3"/>
    <w:rsid w:val="009B3CB3"/>
    <w:rsid w:val="009D1B84"/>
    <w:rsid w:val="009D5171"/>
    <w:rsid w:val="00A03504"/>
    <w:rsid w:val="00A11FB7"/>
    <w:rsid w:val="00A16C3D"/>
    <w:rsid w:val="00A25D11"/>
    <w:rsid w:val="00A32680"/>
    <w:rsid w:val="00A337E8"/>
    <w:rsid w:val="00A35553"/>
    <w:rsid w:val="00A42E84"/>
    <w:rsid w:val="00A54AB9"/>
    <w:rsid w:val="00A70C6E"/>
    <w:rsid w:val="00A80309"/>
    <w:rsid w:val="00A926FE"/>
    <w:rsid w:val="00A95233"/>
    <w:rsid w:val="00AA7977"/>
    <w:rsid w:val="00AC3085"/>
    <w:rsid w:val="00AC7237"/>
    <w:rsid w:val="00AD4F77"/>
    <w:rsid w:val="00AD6BF5"/>
    <w:rsid w:val="00AE32D8"/>
    <w:rsid w:val="00AE7383"/>
    <w:rsid w:val="00B02474"/>
    <w:rsid w:val="00B04CCA"/>
    <w:rsid w:val="00B2039F"/>
    <w:rsid w:val="00B21D68"/>
    <w:rsid w:val="00B224B1"/>
    <w:rsid w:val="00B2785D"/>
    <w:rsid w:val="00B34AB0"/>
    <w:rsid w:val="00B35EAA"/>
    <w:rsid w:val="00B36F78"/>
    <w:rsid w:val="00B3710A"/>
    <w:rsid w:val="00B42346"/>
    <w:rsid w:val="00B56B23"/>
    <w:rsid w:val="00B6209E"/>
    <w:rsid w:val="00B63D10"/>
    <w:rsid w:val="00B820D3"/>
    <w:rsid w:val="00B838B3"/>
    <w:rsid w:val="00B844E2"/>
    <w:rsid w:val="00BA0107"/>
    <w:rsid w:val="00BB3FC3"/>
    <w:rsid w:val="00BD44A8"/>
    <w:rsid w:val="00BE161E"/>
    <w:rsid w:val="00BE4D31"/>
    <w:rsid w:val="00C03EB9"/>
    <w:rsid w:val="00C0705D"/>
    <w:rsid w:val="00C2369D"/>
    <w:rsid w:val="00C321D6"/>
    <w:rsid w:val="00C34E7B"/>
    <w:rsid w:val="00C409A0"/>
    <w:rsid w:val="00C43D15"/>
    <w:rsid w:val="00C5402A"/>
    <w:rsid w:val="00C54E6B"/>
    <w:rsid w:val="00C6720D"/>
    <w:rsid w:val="00C76B3E"/>
    <w:rsid w:val="00C904B0"/>
    <w:rsid w:val="00C973B1"/>
    <w:rsid w:val="00CA1410"/>
    <w:rsid w:val="00CB5D9C"/>
    <w:rsid w:val="00CC40EE"/>
    <w:rsid w:val="00CD0A52"/>
    <w:rsid w:val="00CD313E"/>
    <w:rsid w:val="00CD576F"/>
    <w:rsid w:val="00CD5980"/>
    <w:rsid w:val="00CE1870"/>
    <w:rsid w:val="00CF747F"/>
    <w:rsid w:val="00D0562B"/>
    <w:rsid w:val="00D06636"/>
    <w:rsid w:val="00D238C0"/>
    <w:rsid w:val="00D4032D"/>
    <w:rsid w:val="00D54181"/>
    <w:rsid w:val="00D71199"/>
    <w:rsid w:val="00D727F5"/>
    <w:rsid w:val="00D83FDF"/>
    <w:rsid w:val="00D91653"/>
    <w:rsid w:val="00DA154D"/>
    <w:rsid w:val="00DA4C65"/>
    <w:rsid w:val="00DA6ED0"/>
    <w:rsid w:val="00DA7201"/>
    <w:rsid w:val="00DC2404"/>
    <w:rsid w:val="00DE09C6"/>
    <w:rsid w:val="00DE2404"/>
    <w:rsid w:val="00DF5C52"/>
    <w:rsid w:val="00E147B8"/>
    <w:rsid w:val="00E461A6"/>
    <w:rsid w:val="00E52289"/>
    <w:rsid w:val="00E56708"/>
    <w:rsid w:val="00E56AD0"/>
    <w:rsid w:val="00E56C4D"/>
    <w:rsid w:val="00E64787"/>
    <w:rsid w:val="00E759C4"/>
    <w:rsid w:val="00E7632E"/>
    <w:rsid w:val="00E76E94"/>
    <w:rsid w:val="00E8496F"/>
    <w:rsid w:val="00E862D7"/>
    <w:rsid w:val="00E910EF"/>
    <w:rsid w:val="00E956F6"/>
    <w:rsid w:val="00EB6326"/>
    <w:rsid w:val="00EB79CE"/>
    <w:rsid w:val="00EB7F5A"/>
    <w:rsid w:val="00EC3DC2"/>
    <w:rsid w:val="00EF6BA7"/>
    <w:rsid w:val="00F06F88"/>
    <w:rsid w:val="00F20A65"/>
    <w:rsid w:val="00F22927"/>
    <w:rsid w:val="00F22B81"/>
    <w:rsid w:val="00F24AEE"/>
    <w:rsid w:val="00F31E13"/>
    <w:rsid w:val="00F33C4C"/>
    <w:rsid w:val="00F45319"/>
    <w:rsid w:val="00F566DA"/>
    <w:rsid w:val="00F65D42"/>
    <w:rsid w:val="00F9444B"/>
    <w:rsid w:val="00FB0A6F"/>
    <w:rsid w:val="00FC029C"/>
    <w:rsid w:val="00FD3E1E"/>
    <w:rsid w:val="00FE5CB9"/>
    <w:rsid w:val="00FF2F18"/>
    <w:rsid w:val="00FF519B"/>
    <w:rsid w:val="00FF5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59CE"/>
  <w15:chartTrackingRefBased/>
  <w15:docId w15:val="{198E8A8F-E104-4E7D-9642-C7A2F532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CD3"/>
  </w:style>
  <w:style w:type="paragraph" w:styleId="Heading1">
    <w:name w:val="heading 1"/>
    <w:basedOn w:val="Normal"/>
    <w:next w:val="Normal"/>
    <w:link w:val="Heading1Char"/>
    <w:uiPriority w:val="9"/>
    <w:qFormat/>
    <w:rsid w:val="009A5C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5C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77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CD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A5CD3"/>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9A5C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CD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9A5CD3"/>
    <w:pPr>
      <w:outlineLvl w:val="9"/>
    </w:pPr>
    <w:rPr>
      <w:lang w:val="en-US"/>
    </w:rPr>
  </w:style>
  <w:style w:type="paragraph" w:styleId="TOC1">
    <w:name w:val="toc 1"/>
    <w:basedOn w:val="Normal"/>
    <w:next w:val="Normal"/>
    <w:autoRedefine/>
    <w:uiPriority w:val="39"/>
    <w:unhideWhenUsed/>
    <w:rsid w:val="009A5CD3"/>
    <w:pPr>
      <w:spacing w:after="100"/>
    </w:pPr>
  </w:style>
  <w:style w:type="paragraph" w:styleId="TOC2">
    <w:name w:val="toc 2"/>
    <w:basedOn w:val="Normal"/>
    <w:next w:val="Normal"/>
    <w:autoRedefine/>
    <w:uiPriority w:val="39"/>
    <w:unhideWhenUsed/>
    <w:rsid w:val="009A5CD3"/>
    <w:pPr>
      <w:spacing w:after="100"/>
      <w:ind w:left="220"/>
    </w:pPr>
  </w:style>
  <w:style w:type="character" w:styleId="Hyperlink">
    <w:name w:val="Hyperlink"/>
    <w:basedOn w:val="DefaultParagraphFont"/>
    <w:uiPriority w:val="99"/>
    <w:unhideWhenUsed/>
    <w:rsid w:val="009A5CD3"/>
    <w:rPr>
      <w:color w:val="0563C1" w:themeColor="hyperlink"/>
      <w:u w:val="single"/>
    </w:rPr>
  </w:style>
  <w:style w:type="paragraph" w:styleId="ListParagraph">
    <w:name w:val="List Paragraph"/>
    <w:basedOn w:val="Normal"/>
    <w:uiPriority w:val="34"/>
    <w:qFormat/>
    <w:rsid w:val="009B3CB3"/>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F7742"/>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AE32D8"/>
    <w:rPr>
      <w:color w:val="605E5C"/>
      <w:shd w:val="clear" w:color="auto" w:fill="E1DFDD"/>
    </w:rPr>
  </w:style>
  <w:style w:type="paragraph" w:styleId="TOC3">
    <w:name w:val="toc 3"/>
    <w:basedOn w:val="Normal"/>
    <w:next w:val="Normal"/>
    <w:autoRedefine/>
    <w:uiPriority w:val="39"/>
    <w:unhideWhenUsed/>
    <w:rsid w:val="004420AB"/>
    <w:pPr>
      <w:spacing w:after="100"/>
      <w:ind w:left="440"/>
    </w:pPr>
  </w:style>
  <w:style w:type="character" w:styleId="Strong">
    <w:name w:val="Strong"/>
    <w:basedOn w:val="DefaultParagraphFont"/>
    <w:uiPriority w:val="22"/>
    <w:qFormat/>
    <w:rsid w:val="00E8496F"/>
    <w:rPr>
      <w:b/>
      <w:bCs/>
    </w:rPr>
  </w:style>
  <w:style w:type="paragraph" w:styleId="Header">
    <w:name w:val="header"/>
    <w:basedOn w:val="Normal"/>
    <w:link w:val="HeaderChar"/>
    <w:uiPriority w:val="99"/>
    <w:unhideWhenUsed/>
    <w:rsid w:val="002661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1F0"/>
  </w:style>
  <w:style w:type="paragraph" w:styleId="Footer">
    <w:name w:val="footer"/>
    <w:basedOn w:val="Normal"/>
    <w:link w:val="FooterChar"/>
    <w:uiPriority w:val="99"/>
    <w:unhideWhenUsed/>
    <w:rsid w:val="002661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1F0"/>
  </w:style>
  <w:style w:type="paragraph" w:styleId="NormalWeb">
    <w:name w:val="Normal (Web)"/>
    <w:basedOn w:val="Normal"/>
    <w:uiPriority w:val="99"/>
    <w:semiHidden/>
    <w:unhideWhenUsed/>
    <w:rsid w:val="00B56B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861932">
      <w:bodyDiv w:val="1"/>
      <w:marLeft w:val="0"/>
      <w:marRight w:val="0"/>
      <w:marTop w:val="0"/>
      <w:marBottom w:val="0"/>
      <w:divBdr>
        <w:top w:val="none" w:sz="0" w:space="0" w:color="auto"/>
        <w:left w:val="none" w:sz="0" w:space="0" w:color="auto"/>
        <w:bottom w:val="none" w:sz="0" w:space="0" w:color="auto"/>
        <w:right w:val="none" w:sz="0" w:space="0" w:color="auto"/>
      </w:divBdr>
    </w:div>
    <w:div w:id="804586234">
      <w:bodyDiv w:val="1"/>
      <w:marLeft w:val="0"/>
      <w:marRight w:val="0"/>
      <w:marTop w:val="0"/>
      <w:marBottom w:val="0"/>
      <w:divBdr>
        <w:top w:val="none" w:sz="0" w:space="0" w:color="auto"/>
        <w:left w:val="none" w:sz="0" w:space="0" w:color="auto"/>
        <w:bottom w:val="none" w:sz="0" w:space="0" w:color="auto"/>
        <w:right w:val="none" w:sz="0" w:space="0" w:color="auto"/>
      </w:divBdr>
    </w:div>
    <w:div w:id="847868902">
      <w:bodyDiv w:val="1"/>
      <w:marLeft w:val="0"/>
      <w:marRight w:val="0"/>
      <w:marTop w:val="0"/>
      <w:marBottom w:val="0"/>
      <w:divBdr>
        <w:top w:val="none" w:sz="0" w:space="0" w:color="auto"/>
        <w:left w:val="none" w:sz="0" w:space="0" w:color="auto"/>
        <w:bottom w:val="none" w:sz="0" w:space="0" w:color="auto"/>
        <w:right w:val="none" w:sz="0" w:space="0" w:color="auto"/>
      </w:divBdr>
      <w:divsChild>
        <w:div w:id="280848392">
          <w:marLeft w:val="0"/>
          <w:marRight w:val="0"/>
          <w:marTop w:val="0"/>
          <w:marBottom w:val="0"/>
          <w:divBdr>
            <w:top w:val="none" w:sz="0" w:space="0" w:color="auto"/>
            <w:left w:val="none" w:sz="0" w:space="0" w:color="auto"/>
            <w:bottom w:val="none" w:sz="0" w:space="0" w:color="auto"/>
            <w:right w:val="none" w:sz="0" w:space="0" w:color="auto"/>
          </w:divBdr>
        </w:div>
      </w:divsChild>
    </w:div>
    <w:div w:id="1012028316">
      <w:bodyDiv w:val="1"/>
      <w:marLeft w:val="0"/>
      <w:marRight w:val="0"/>
      <w:marTop w:val="0"/>
      <w:marBottom w:val="0"/>
      <w:divBdr>
        <w:top w:val="none" w:sz="0" w:space="0" w:color="auto"/>
        <w:left w:val="none" w:sz="0" w:space="0" w:color="auto"/>
        <w:bottom w:val="none" w:sz="0" w:space="0" w:color="auto"/>
        <w:right w:val="none" w:sz="0" w:space="0" w:color="auto"/>
      </w:divBdr>
      <w:divsChild>
        <w:div w:id="291449692">
          <w:marLeft w:val="360"/>
          <w:marRight w:val="0"/>
          <w:marTop w:val="200"/>
          <w:marBottom w:val="0"/>
          <w:divBdr>
            <w:top w:val="none" w:sz="0" w:space="0" w:color="auto"/>
            <w:left w:val="none" w:sz="0" w:space="0" w:color="auto"/>
            <w:bottom w:val="none" w:sz="0" w:space="0" w:color="auto"/>
            <w:right w:val="none" w:sz="0" w:space="0" w:color="auto"/>
          </w:divBdr>
        </w:div>
        <w:div w:id="2095936866">
          <w:marLeft w:val="360"/>
          <w:marRight w:val="0"/>
          <w:marTop w:val="200"/>
          <w:marBottom w:val="0"/>
          <w:divBdr>
            <w:top w:val="none" w:sz="0" w:space="0" w:color="auto"/>
            <w:left w:val="none" w:sz="0" w:space="0" w:color="auto"/>
            <w:bottom w:val="none" w:sz="0" w:space="0" w:color="auto"/>
            <w:right w:val="none" w:sz="0" w:space="0" w:color="auto"/>
          </w:divBdr>
        </w:div>
        <w:div w:id="906771443">
          <w:marLeft w:val="360"/>
          <w:marRight w:val="0"/>
          <w:marTop w:val="200"/>
          <w:marBottom w:val="0"/>
          <w:divBdr>
            <w:top w:val="none" w:sz="0" w:space="0" w:color="auto"/>
            <w:left w:val="none" w:sz="0" w:space="0" w:color="auto"/>
            <w:bottom w:val="none" w:sz="0" w:space="0" w:color="auto"/>
            <w:right w:val="none" w:sz="0" w:space="0" w:color="auto"/>
          </w:divBdr>
        </w:div>
        <w:div w:id="918826631">
          <w:marLeft w:val="360"/>
          <w:marRight w:val="0"/>
          <w:marTop w:val="200"/>
          <w:marBottom w:val="0"/>
          <w:divBdr>
            <w:top w:val="none" w:sz="0" w:space="0" w:color="auto"/>
            <w:left w:val="none" w:sz="0" w:space="0" w:color="auto"/>
            <w:bottom w:val="none" w:sz="0" w:space="0" w:color="auto"/>
            <w:right w:val="none" w:sz="0" w:space="0" w:color="auto"/>
          </w:divBdr>
        </w:div>
        <w:div w:id="1534153098">
          <w:marLeft w:val="360"/>
          <w:marRight w:val="0"/>
          <w:marTop w:val="200"/>
          <w:marBottom w:val="0"/>
          <w:divBdr>
            <w:top w:val="none" w:sz="0" w:space="0" w:color="auto"/>
            <w:left w:val="none" w:sz="0" w:space="0" w:color="auto"/>
            <w:bottom w:val="none" w:sz="0" w:space="0" w:color="auto"/>
            <w:right w:val="none" w:sz="0" w:space="0" w:color="auto"/>
          </w:divBdr>
        </w:div>
      </w:divsChild>
    </w:div>
    <w:div w:id="1203714092">
      <w:bodyDiv w:val="1"/>
      <w:marLeft w:val="0"/>
      <w:marRight w:val="0"/>
      <w:marTop w:val="0"/>
      <w:marBottom w:val="0"/>
      <w:divBdr>
        <w:top w:val="none" w:sz="0" w:space="0" w:color="auto"/>
        <w:left w:val="none" w:sz="0" w:space="0" w:color="auto"/>
        <w:bottom w:val="none" w:sz="0" w:space="0" w:color="auto"/>
        <w:right w:val="none" w:sz="0" w:space="0" w:color="auto"/>
      </w:divBdr>
      <w:divsChild>
        <w:div w:id="1166018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dprsummary.com/gdpr-summary/" TargetMode="External"/><Relationship Id="rId18" Type="http://schemas.openxmlformats.org/officeDocument/2006/relationships/hyperlink" Target="https://www.nist.gov/cyberframework/online-learning/uses-and-benefits-framework" TargetMode="External"/><Relationship Id="rId26" Type="http://schemas.openxmlformats.org/officeDocument/2006/relationships/hyperlink" Target="https://www.tutorialspoint.com/ethical_hacking/ethical_hacking_ddos_attacks.htm" TargetMode="External"/><Relationship Id="rId3" Type="http://schemas.openxmlformats.org/officeDocument/2006/relationships/styles" Target="styles.xml"/><Relationship Id="rId21" Type="http://schemas.openxmlformats.org/officeDocument/2006/relationships/hyperlink" Target="https://www.lockheedmartin.com/content/dam/lockheed-martin/rms/documents/cyber/LM-White-Paper-Threat-Driven-Approach.pdf" TargetMode="External"/><Relationship Id="rId7" Type="http://schemas.openxmlformats.org/officeDocument/2006/relationships/endnotes" Target="endnotes.xml"/><Relationship Id="rId12" Type="http://schemas.openxmlformats.org/officeDocument/2006/relationships/hyperlink" Target="https://www.fortinet.com/resources/cyberglossary/spear-phishing" TargetMode="External"/><Relationship Id="rId17" Type="http://schemas.openxmlformats.org/officeDocument/2006/relationships/hyperlink" Target="https://www.nist.gov/cyberframework/online-learning/five-functions" TargetMode="External"/><Relationship Id="rId25" Type="http://schemas.openxmlformats.org/officeDocument/2006/relationships/hyperlink" Target="https://www.phishing.org/what-is-phishi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bm.com/cloud/learn/security-controls" TargetMode="External"/><Relationship Id="rId20" Type="http://schemas.openxmlformats.org/officeDocument/2006/relationships/hyperlink" Target="https://attack.mitre.org/groups/" TargetMode="External"/><Relationship Id="rId29" Type="http://schemas.openxmlformats.org/officeDocument/2006/relationships/hyperlink" Target="https://www.legislation.gov.uk/ukpga/2018/12/pdfs/ukpga_20180012_en.pdf%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owdstrike.com/cybersecurity-101/advanced-persistent-threat-apt/" TargetMode="External"/><Relationship Id="rId24" Type="http://schemas.openxmlformats.org/officeDocument/2006/relationships/hyperlink" Target="https://csrc.nist.gov/publications/detail/sp/800-53/rev-5/fina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bm.com/cloud/learn/disaster-recovery-introduction" TargetMode="External"/><Relationship Id="rId23" Type="http://schemas.openxmlformats.org/officeDocument/2006/relationships/hyperlink" Target="https://www.ncsc.gov.uk/section/about-ncsc/what-is-cyber-security" TargetMode="External"/><Relationship Id="rId28" Type="http://schemas.openxmlformats.org/officeDocument/2006/relationships/hyperlink" Target="https://en.wikipedia.org/wiki/EternalBlue" TargetMode="External"/><Relationship Id="rId10" Type="http://schemas.openxmlformats.org/officeDocument/2006/relationships/hyperlink" Target="https://core.ac.uk/download/pdf/235644936.pdf" TargetMode="External"/><Relationship Id="rId19" Type="http://schemas.openxmlformats.org/officeDocument/2006/relationships/hyperlink" Target="https://www.jstor.org/stable/2663493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o.org.uk/wp-content/uploads/2017/10/Investigation-WannaCry-cyber-attack-and-the-NHS.pdf" TargetMode="External"/><Relationship Id="rId14" Type="http://schemas.openxmlformats.org/officeDocument/2006/relationships/hyperlink" Target="https://heimdalsecurity.com/blog/defense-in-depth-cybersecurity/" TargetMode="External"/><Relationship Id="rId22" Type="http://schemas.openxmlformats.org/officeDocument/2006/relationships/hyperlink" Target="https://www.nationalcrimeagency.gov.uk/what-we-do/crime-threats/cyber-crime?highlight=WyJjeWJlciIsImNyaW1lIiwiY3JpbWVzIiwiY3JpbWUnIiwiY3JpbWUnLiIsImN5YmVyIGNyaW1lIl0=" TargetMode="External"/><Relationship Id="rId27" Type="http://schemas.openxmlformats.org/officeDocument/2006/relationships/hyperlink" Target="https://www.whitecase.com/publications/alert/cybersecurity-and-uk-legal-landscape" TargetMode="External"/><Relationship Id="rId30" Type="http://schemas.openxmlformats.org/officeDocument/2006/relationships/hyperlink" Target="https://ico.org.uk/for-organisations/the-guide-to-nis/what-is-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D0A74-FDFB-4322-B68C-8260B8068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2020</TotalTime>
  <Pages>15</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121</cp:revision>
  <dcterms:created xsi:type="dcterms:W3CDTF">2021-11-02T18:00:00Z</dcterms:created>
  <dcterms:modified xsi:type="dcterms:W3CDTF">2021-11-15T15:52:00Z</dcterms:modified>
</cp:coreProperties>
</file>